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90"/>
        <w:gridCol w:w="2230"/>
        <w:gridCol w:w="764"/>
        <w:gridCol w:w="708"/>
        <w:gridCol w:w="667"/>
        <w:gridCol w:w="1066"/>
        <w:gridCol w:w="11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</w:rPr>
              <w:t>福州科技馆2026年新春科普游园活动项目报价表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（一）场地氛围营造及布置、物料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规格/内容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金额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外广场主视觉桁架+灯布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8*4M，桁架+灯布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配：配重水箱*2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心愿墙桁架+灯布+便利贴+笔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6*3m，桁架+灯布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规则介绍展板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3*3m，游园活动规则总介绍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桁架租赁+550黑底灯布制作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马年人形立牌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1.2*0.9m异型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支架+pvc画面制作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（二）游园活动布置及物料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规格/内容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金额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新春知识问答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含造型搭建、桌椅、互动道具、规则立牌，2.2*2.5m+2*1.2m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造型搭建：桁架+灯布+冷板等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T字之谜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含造型搭建、桌椅、互动道具、规则立牌，2.2*2.5m+2*1.2m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造型搭建：桁架+灯布+冷板等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吹福气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含造型搭建、桌椅、互动道具、规则立牌，2.2*2.5m+2*1.2m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造型搭建：桁架+灯布+冷板等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福印吉祥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含造型搭建、桌椅、互动道具、规则立牌，含耗材2000份，2.2*2.5m+2*1.2m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造型搭建：桁架+灯布+冷板等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猜灯谜/对对联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含造型搭建、互动道具、规则立牌，含灯谜耗材500份，5*3m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造型搭建：桁架+灯布+冷板+灯笼+春联等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抓抓马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含造型搭建、互动道具、规则立牌，2.5*3m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造型搭建：桁架+灯布+冷板等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一掷定乾坤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含造型搭建、互动道具、规则立牌，2.5*3m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造型搭建：桁架+灯布+冷板等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丢福包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含造型搭建、互动道具、规则立牌，2*3m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造型搭建：桁架+灯布+冷板等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马到成功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含造型搭建、互动道具、规则立牌，1.6*1.4m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造型搭建：桁架+灯布+冷板等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门头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含造型搭建，5*3.4m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造型搭建：桁架+灯布+冷板等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地贴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异形地贴12*12m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游园券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20*10cm，含设计，200g及以上铜纸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鸿运大转盘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100cm直径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20厘pvc-uv转盘道具*1套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科技互动手工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手工材料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500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新春互动礼品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（三)宣传费用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规格/内容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金额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省市主流媒体宣传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/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现场跟拍+视频剪辑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摄影1名、摄像1名，并提供视频剪辑服务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现场跟拍照片和视频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（四）后勤保障及其他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规格/内容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金额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布展物料运输费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会场物料设计费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布展及撤展人工费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4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游园项目现场工作人员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医护人员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人次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</w:rPr>
              <w:t>1人/天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5</w:t>
            </w:r>
          </w:p>
        </w:tc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执行人员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15人/天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6</w:t>
            </w:r>
          </w:p>
        </w:tc>
        <w:tc>
          <w:tcPr>
            <w:tcW w:w="1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保安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3人/天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中标方支付给建总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7</w:t>
            </w:r>
          </w:p>
        </w:tc>
        <w:tc>
          <w:tcPr>
            <w:tcW w:w="1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保洁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3人/天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中标方支付给建总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（一）（二）（三）（四）项合计（含税）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600" w:lineRule="exact"/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sbNN9IAAAACAQAADwAAAAAAAAABACAAAAAiAAAAZHJzL2Rv&#10;d25yZXYueG1sUEsBAhQAFAAAAAgAh07iQKq49ycHAgAAAQQAAA4AAAAAAAAAAQAgAAAAIQEAAGRy&#10;cy9lMm9Eb2MueG1sUEsFBgAAAAAGAAYAWQEAAJoFAAAAAA==&#10;">
              <v:fill on="f" focussize="0,0"/>
              <v:stroke on="f" weight="1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kzMmYyYTJkNWJiMWFiNDllZTgwNDc0NzhlMDIifQ=="/>
  </w:docVars>
  <w:rsids>
    <w:rsidRoot w:val="00083ED1"/>
    <w:rsid w:val="00083ED1"/>
    <w:rsid w:val="000C2236"/>
    <w:rsid w:val="001B5F92"/>
    <w:rsid w:val="00221105"/>
    <w:rsid w:val="00554325"/>
    <w:rsid w:val="009A7DC0"/>
    <w:rsid w:val="009C03CE"/>
    <w:rsid w:val="00BF3C46"/>
    <w:rsid w:val="00E462FF"/>
    <w:rsid w:val="031F2043"/>
    <w:rsid w:val="05C07180"/>
    <w:rsid w:val="07C86BDA"/>
    <w:rsid w:val="08B80F70"/>
    <w:rsid w:val="08C20CCF"/>
    <w:rsid w:val="0DB611B3"/>
    <w:rsid w:val="110C1E59"/>
    <w:rsid w:val="1484185A"/>
    <w:rsid w:val="16266269"/>
    <w:rsid w:val="17763179"/>
    <w:rsid w:val="1C7A0F4E"/>
    <w:rsid w:val="20187960"/>
    <w:rsid w:val="20755011"/>
    <w:rsid w:val="2B6C5576"/>
    <w:rsid w:val="2CDB52ED"/>
    <w:rsid w:val="2F9C6646"/>
    <w:rsid w:val="33BA52ED"/>
    <w:rsid w:val="360762D6"/>
    <w:rsid w:val="360D2CF2"/>
    <w:rsid w:val="39663086"/>
    <w:rsid w:val="3A0517D8"/>
    <w:rsid w:val="3B183024"/>
    <w:rsid w:val="42A14672"/>
    <w:rsid w:val="435F5DC9"/>
    <w:rsid w:val="439E7EF0"/>
    <w:rsid w:val="4917521E"/>
    <w:rsid w:val="498D7D5A"/>
    <w:rsid w:val="4DB00DC5"/>
    <w:rsid w:val="4E5C0714"/>
    <w:rsid w:val="51B03B5F"/>
    <w:rsid w:val="5438608E"/>
    <w:rsid w:val="5449029B"/>
    <w:rsid w:val="54E82DEC"/>
    <w:rsid w:val="5BFF1A4B"/>
    <w:rsid w:val="5C0734EE"/>
    <w:rsid w:val="5CAB1AF3"/>
    <w:rsid w:val="5D081262"/>
    <w:rsid w:val="5DA343DD"/>
    <w:rsid w:val="5F443E10"/>
    <w:rsid w:val="613F5FE9"/>
    <w:rsid w:val="61B9291D"/>
    <w:rsid w:val="63EE476B"/>
    <w:rsid w:val="66215E2C"/>
    <w:rsid w:val="663743F7"/>
    <w:rsid w:val="67673243"/>
    <w:rsid w:val="6D244FF6"/>
    <w:rsid w:val="6E942F50"/>
    <w:rsid w:val="6F3A0AB4"/>
    <w:rsid w:val="6F960B43"/>
    <w:rsid w:val="704D00A6"/>
    <w:rsid w:val="733A6696"/>
    <w:rsid w:val="74A27CE1"/>
    <w:rsid w:val="764F12E9"/>
    <w:rsid w:val="771D13E7"/>
    <w:rsid w:val="7B937ECA"/>
    <w:rsid w:val="7B974D78"/>
    <w:rsid w:val="7CA121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widowControl/>
      <w:spacing w:line="600" w:lineRule="exact"/>
      <w:jc w:val="center"/>
      <w:outlineLvl w:val="2"/>
    </w:pPr>
    <w:rPr>
      <w:rFonts w:ascii="方正小标宋_GBK" w:eastAsia="方正小标宋_GBK"/>
      <w:b/>
      <w:bCs/>
      <w:kern w:val="0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200" w:leftChars="200"/>
    </w:pPr>
    <w:rPr>
      <w:rFonts w:ascii="Times New Roman" w:hAnsi="Times New Roman"/>
    </w:r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Body text|1"/>
    <w:basedOn w:val="1"/>
    <w:autoRedefine/>
    <w:qFormat/>
    <w:uiPriority w:val="0"/>
    <w:pPr>
      <w:spacing w:line="446" w:lineRule="auto"/>
    </w:pPr>
    <w:rPr>
      <w:rFonts w:ascii="宋体" w:cs="宋体"/>
      <w:sz w:val="22"/>
      <w:szCs w:val="22"/>
      <w:lang w:val="zh-TW" w:eastAsia="zh-TW" w:bidi="zh-TW"/>
    </w:rPr>
  </w:style>
  <w:style w:type="character" w:customStyle="1" w:styleId="15">
    <w:name w:val="font11"/>
    <w:basedOn w:val="12"/>
    <w:autoRedefine/>
    <w:qFormat/>
    <w:uiPriority w:val="0"/>
    <w:rPr>
      <w:rFonts w:ascii="仿宋_GB2312" w:eastAsia="仿宋_GB2312" w:cs="仿宋_GB2312"/>
      <w:b/>
      <w:color w:val="FF0000"/>
      <w:sz w:val="24"/>
      <w:szCs w:val="24"/>
      <w:u w:val="none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5374</Words>
  <Characters>5679</Characters>
  <Lines>44</Lines>
  <Paragraphs>12</Paragraphs>
  <TotalTime>5</TotalTime>
  <ScaleCrop>false</ScaleCrop>
  <LinksUpToDate>false</LinksUpToDate>
  <CharactersWithSpaces>5702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2026-01-27T09:35:00Z</dcterms:created>
  <dc:creator>Administrator</dc:creator>
  <cp:lastModifiedBy>Ouya</cp:lastModifiedBy>
  <dcterms:modified xsi:type="dcterms:W3CDTF">2026-01-29T04:51:00Z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5566322AF01B4FE090A029121E7C3D1F_13</vt:lpwstr>
  </property>
  <property fmtid="{D5CDD505-2E9C-101B-9397-08002B2CF9AE}" pid="4" name="KSOTemplateDocerSaveRecord">
    <vt:lpwstr>eyJoZGlkIjoiMTRmZDExMDM3MmRiODc5MmI3MTFkMWFmYTY1Mjk4ZDgiLCJ1c2VySWQiOiIzNTc5MTQ3MDMifQ==</vt:lpwstr>
  </property>
</Properties>
</file>