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5F640">
      <w:pPr>
        <w:spacing w:line="360" w:lineRule="auto"/>
        <w:rPr>
          <w:rFonts w:ascii="仿宋_GB2312" w:hAnsi="仿宋_GB2312" w:eastAsia="仿宋_GB2312" w:cs="仿宋_GB2312"/>
          <w:sz w:val="28"/>
          <w:szCs w:val="28"/>
        </w:rPr>
      </w:pPr>
    </w:p>
    <w:p w14:paraId="5CCCB7C5">
      <w:pPr>
        <w:spacing w:line="360" w:lineRule="auto"/>
        <w:rPr>
          <w:rFonts w:ascii="仿宋_GB2312" w:hAnsi="仿宋_GB2312" w:eastAsia="仿宋_GB2312" w:cs="仿宋_GB2312"/>
          <w:sz w:val="30"/>
          <w:szCs w:val="30"/>
        </w:rPr>
      </w:pPr>
    </w:p>
    <w:p w14:paraId="635A6B43">
      <w:pPr>
        <w:pStyle w:val="14"/>
        <w:ind w:left="0" w:leftChars="0" w:firstLine="0" w:firstLineChars="0"/>
        <w:rPr>
          <w:sz w:val="21"/>
          <w:szCs w:val="24"/>
        </w:rPr>
      </w:pPr>
    </w:p>
    <w:p w14:paraId="0E83F2C6">
      <w:pPr>
        <w:spacing w:line="360" w:lineRule="auto"/>
        <w:rPr>
          <w:rFonts w:ascii="仿宋_GB2312" w:hAnsi="仿宋_GB2312" w:eastAsia="仿宋_GB2312" w:cs="仿宋_GB2312"/>
          <w:sz w:val="24"/>
          <w:szCs w:val="24"/>
        </w:rPr>
      </w:pPr>
    </w:p>
    <w:p w14:paraId="0B2A332F">
      <w:pPr>
        <w:spacing w:line="360" w:lineRule="auto"/>
        <w:jc w:val="center"/>
        <w:rPr>
          <w:rFonts w:ascii="方正小标宋简体" w:hAnsi="方正小标宋简体" w:eastAsia="方正小标宋简体" w:cs="方正小标宋简体"/>
          <w:bCs/>
          <w:sz w:val="40"/>
          <w:szCs w:val="40"/>
        </w:rPr>
      </w:pPr>
      <w:r>
        <w:rPr>
          <w:rFonts w:hint="eastAsia" w:ascii="仿宋_GB2312" w:hAnsi="仿宋_GB2312" w:eastAsia="仿宋_GB2312" w:cs="仿宋_GB2312"/>
          <w:sz w:val="30"/>
          <w:szCs w:val="30"/>
        </w:rPr>
        <w:t>榕科馆〔202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号</w:t>
      </w:r>
    </w:p>
    <w:p w14:paraId="01F10507">
      <w:pPr>
        <w:jc w:val="center"/>
        <w:rPr>
          <w:rFonts w:ascii="方正小标宋简体" w:hAnsi="方正小标宋简体" w:eastAsia="方正小标宋简体" w:cs="方正小标宋简体"/>
          <w:sz w:val="21"/>
          <w:szCs w:val="21"/>
        </w:rPr>
      </w:pPr>
    </w:p>
    <w:p w14:paraId="3A6B2A1D">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rightChars="0"/>
        <w:jc w:val="center"/>
        <w:textAlignment w:val="auto"/>
        <w:rPr>
          <w:rFonts w:hint="eastAsia" w:ascii="方正小标宋简体" w:hAnsi="黑体" w:eastAsia="方正小标宋简体" w:cs="华文中宋"/>
          <w:b w:val="0"/>
          <w:bCs w:val="0"/>
          <w:color w:val="auto"/>
          <w:kern w:val="2"/>
          <w:sz w:val="44"/>
          <w:szCs w:val="44"/>
          <w:lang w:val="en-US" w:eastAsia="zh-CN" w:bidi="ar-SA"/>
        </w:rPr>
      </w:pPr>
      <w:r>
        <w:rPr>
          <w:rFonts w:hint="eastAsia" w:ascii="方正小标宋简体" w:hAnsi="黑体" w:eastAsia="方正小标宋简体" w:cs="华文中宋"/>
          <w:b w:val="0"/>
          <w:bCs w:val="0"/>
          <w:color w:val="auto"/>
          <w:kern w:val="2"/>
          <w:sz w:val="44"/>
          <w:szCs w:val="44"/>
          <w:lang w:eastAsia="zh-CN" w:bidi="ar-SA"/>
        </w:rPr>
        <w:t>关于举办</w:t>
      </w:r>
      <w:r>
        <w:rPr>
          <w:rFonts w:hint="eastAsia" w:ascii="方正小标宋简体" w:hAnsi="黑体" w:eastAsia="方正小标宋简体" w:cs="华文中宋"/>
          <w:b w:val="0"/>
          <w:bCs w:val="0"/>
          <w:color w:val="auto"/>
          <w:kern w:val="2"/>
          <w:sz w:val="44"/>
          <w:szCs w:val="44"/>
          <w:lang w:val="en-US" w:eastAsia="zh-CN" w:bidi="ar-SA"/>
        </w:rPr>
        <w:t>福州市科学家故事众创空间</w:t>
      </w:r>
    </w:p>
    <w:p w14:paraId="603EB550">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rightChars="0"/>
        <w:jc w:val="center"/>
        <w:textAlignment w:val="auto"/>
        <w:rPr>
          <w:rFonts w:hint="eastAsia" w:ascii="方正小标宋简体" w:hAnsi="黑体" w:eastAsia="方正小标宋简体" w:cs="华文中宋"/>
          <w:b w:val="0"/>
          <w:bCs w:val="0"/>
          <w:color w:val="auto"/>
          <w:kern w:val="2"/>
          <w:sz w:val="44"/>
          <w:szCs w:val="44"/>
          <w:lang w:val="en-US" w:eastAsia="zh-CN" w:bidi="ar-SA"/>
        </w:rPr>
      </w:pPr>
      <w:r>
        <w:rPr>
          <w:rFonts w:hint="eastAsia" w:ascii="方正小标宋简体" w:hAnsi="黑体" w:eastAsia="方正小标宋简体" w:cs="华文中宋"/>
          <w:b w:val="0"/>
          <w:bCs w:val="0"/>
          <w:color w:val="auto"/>
          <w:kern w:val="2"/>
          <w:sz w:val="44"/>
          <w:szCs w:val="44"/>
          <w:lang w:val="en-US" w:eastAsia="zh-CN" w:bidi="ar-SA"/>
        </w:rPr>
        <w:t>展演活动暨第一届福州市</w:t>
      </w:r>
      <w:r>
        <w:rPr>
          <w:rFonts w:hint="eastAsia" w:ascii="方正小标宋简体" w:hAnsi="黑体" w:eastAsia="方正小标宋简体" w:cs="华文中宋"/>
          <w:b w:val="0"/>
          <w:bCs w:val="0"/>
          <w:color w:val="auto"/>
          <w:kern w:val="2"/>
          <w:sz w:val="44"/>
          <w:szCs w:val="44"/>
          <w:lang w:eastAsia="zh-CN" w:bidi="ar-SA"/>
        </w:rPr>
        <w:t>“</w:t>
      </w:r>
      <w:r>
        <w:rPr>
          <w:rFonts w:hint="eastAsia" w:ascii="方正小标宋简体" w:hAnsi="黑体" w:eastAsia="方正小标宋简体" w:cs="华文中宋"/>
          <w:b w:val="0"/>
          <w:bCs w:val="0"/>
          <w:color w:val="auto"/>
          <w:kern w:val="2"/>
          <w:sz w:val="44"/>
          <w:szCs w:val="44"/>
          <w:lang w:val="en-US" w:eastAsia="zh-CN" w:bidi="ar-SA"/>
        </w:rPr>
        <w:t>小小</w:t>
      </w:r>
    </w:p>
    <w:p w14:paraId="2E6EA5E9">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rightChars="0"/>
        <w:jc w:val="center"/>
        <w:textAlignment w:val="auto"/>
        <w:rPr>
          <w:rFonts w:hint="eastAsia" w:ascii="方正小标宋简体" w:hAnsi="黑体" w:eastAsia="方正小标宋简体" w:cs="华文中宋"/>
          <w:b w:val="0"/>
          <w:bCs w:val="0"/>
          <w:color w:val="auto"/>
          <w:kern w:val="2"/>
          <w:sz w:val="44"/>
          <w:szCs w:val="44"/>
          <w:lang w:eastAsia="zh-CN" w:bidi="ar-SA"/>
        </w:rPr>
      </w:pPr>
      <w:r>
        <w:rPr>
          <w:rFonts w:hint="eastAsia" w:ascii="方正小标宋简体" w:hAnsi="黑体" w:eastAsia="方正小标宋简体" w:cs="华文中宋"/>
          <w:b w:val="0"/>
          <w:bCs w:val="0"/>
          <w:color w:val="auto"/>
          <w:kern w:val="2"/>
          <w:sz w:val="44"/>
          <w:szCs w:val="44"/>
          <w:lang w:val="en-US" w:eastAsia="zh-CN" w:bidi="ar-SA"/>
        </w:rPr>
        <w:t>科技讲解员</w:t>
      </w:r>
      <w:r>
        <w:rPr>
          <w:rFonts w:hint="eastAsia" w:ascii="方正小标宋简体" w:hAnsi="黑体" w:eastAsia="方正小标宋简体" w:cs="华文中宋"/>
          <w:b w:val="0"/>
          <w:bCs w:val="0"/>
          <w:color w:val="auto"/>
          <w:kern w:val="2"/>
          <w:sz w:val="44"/>
          <w:szCs w:val="44"/>
          <w:lang w:eastAsia="zh-CN" w:bidi="ar-SA"/>
        </w:rPr>
        <w:t>”</w:t>
      </w:r>
      <w:r>
        <w:rPr>
          <w:rFonts w:hint="eastAsia" w:ascii="方正小标宋简体" w:hAnsi="黑体" w:eastAsia="方正小标宋简体" w:cs="华文中宋"/>
          <w:b w:val="0"/>
          <w:bCs w:val="0"/>
          <w:color w:val="auto"/>
          <w:kern w:val="2"/>
          <w:sz w:val="44"/>
          <w:szCs w:val="44"/>
          <w:lang w:val="en-US" w:eastAsia="zh-CN" w:bidi="ar-SA"/>
        </w:rPr>
        <w:t>大赛</w:t>
      </w:r>
      <w:r>
        <w:rPr>
          <w:rFonts w:hint="eastAsia" w:ascii="方正小标宋简体" w:hAnsi="黑体" w:eastAsia="方正小标宋简体" w:cs="华文中宋"/>
          <w:b w:val="0"/>
          <w:bCs w:val="0"/>
          <w:color w:val="auto"/>
          <w:kern w:val="2"/>
          <w:sz w:val="44"/>
          <w:szCs w:val="44"/>
          <w:lang w:eastAsia="zh-CN" w:bidi="ar-SA"/>
        </w:rPr>
        <w:t>的通知</w:t>
      </w:r>
    </w:p>
    <w:p w14:paraId="28A31E67">
      <w:pPr>
        <w:spacing w:line="500" w:lineRule="exact"/>
        <w:rPr>
          <w:rFonts w:hint="eastAsia"/>
          <w:lang w:eastAsia="zh-CN"/>
        </w:rPr>
      </w:pPr>
    </w:p>
    <w:p w14:paraId="23DC151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仿宋_GB2312" w:cs="仿宋"/>
          <w:spacing w:val="-6"/>
          <w:sz w:val="32"/>
          <w:szCs w:val="32"/>
          <w:lang w:val="en-US" w:eastAsia="zh-CN"/>
        </w:rPr>
      </w:pPr>
      <w:r>
        <w:rPr>
          <w:rFonts w:hint="eastAsia" w:ascii="宋体" w:hAnsi="宋体" w:eastAsia="仿宋_GB2312" w:cs="仿宋"/>
          <w:spacing w:val="-6"/>
          <w:sz w:val="32"/>
          <w:szCs w:val="32"/>
          <w:lang w:val="en-US" w:eastAsia="zh-CN"/>
        </w:rPr>
        <w:t>各有关单位：</w:t>
      </w:r>
    </w:p>
    <w:p w14:paraId="609D3DCA">
      <w:pPr>
        <w:keepNext w:val="0"/>
        <w:keepLines w:val="0"/>
        <w:pageBreakBefore w:val="0"/>
        <w:widowControl w:val="0"/>
        <w:kinsoku/>
        <w:wordWrap/>
        <w:overflowPunct/>
        <w:topLinePunct w:val="0"/>
        <w:autoSpaceDE/>
        <w:autoSpaceDN/>
        <w:bidi w:val="0"/>
        <w:adjustRightInd/>
        <w:snapToGrid/>
        <w:spacing w:line="500" w:lineRule="exact"/>
        <w:ind w:firstLine="616" w:firstLineChars="200"/>
        <w:textAlignment w:val="auto"/>
        <w:rPr>
          <w:rFonts w:hint="eastAsia" w:ascii="宋体" w:hAnsi="宋体" w:eastAsia="仿宋_GB2312" w:cs="仿宋"/>
          <w:spacing w:val="-6"/>
          <w:sz w:val="32"/>
          <w:szCs w:val="32"/>
          <w:lang w:val="en-US" w:eastAsia="zh-CN"/>
        </w:rPr>
      </w:pPr>
      <w:r>
        <w:rPr>
          <w:rFonts w:hint="eastAsia" w:ascii="宋体" w:hAnsi="宋体" w:eastAsia="仿宋_GB2312" w:cs="仿宋"/>
          <w:color w:val="000000"/>
          <w:spacing w:val="-6"/>
          <w:sz w:val="32"/>
          <w:szCs w:val="32"/>
        </w:rPr>
        <w:t>为全面学习贯彻习近平总书记关于科普和科学素质建设、志愿服务的重要论述精神，</w:t>
      </w:r>
      <w:r>
        <w:rPr>
          <w:rFonts w:hint="eastAsia" w:ascii="宋体" w:hAnsi="宋体" w:eastAsia="仿宋_GB2312" w:cs="仿宋"/>
          <w:color w:val="000000"/>
          <w:spacing w:val="-6"/>
          <w:sz w:val="32"/>
          <w:szCs w:val="32"/>
          <w:lang w:eastAsia="zh-CN"/>
        </w:rPr>
        <w:t>大力弘扬科学家精神</w:t>
      </w:r>
      <w:r>
        <w:rPr>
          <w:rFonts w:hint="eastAsia" w:ascii="宋体" w:hAnsi="宋体" w:eastAsia="仿宋_GB2312" w:cs="仿宋"/>
          <w:spacing w:val="-6"/>
          <w:sz w:val="32"/>
          <w:szCs w:val="32"/>
          <w:lang w:val="en-US" w:eastAsia="zh-CN"/>
        </w:rPr>
        <w:t>，讲好科学家故事，经研究，决定举办福州市科学家故事众创空间展演活动暨第一届福州市“小小科技讲解员”大赛（以下简称“大赛”）。现将有关事项通知如下：</w:t>
      </w:r>
    </w:p>
    <w:p w14:paraId="0202BF80">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00" w:lineRule="exact"/>
        <w:ind w:left="0" w:leftChars="0" w:firstLine="640" w:firstLineChars="200"/>
        <w:textAlignment w:val="auto"/>
        <w:rPr>
          <w:rFonts w:hint="default" w:ascii="黑体" w:hAnsi="黑体" w:eastAsia="黑体" w:cs="黑体"/>
          <w:sz w:val="32"/>
          <w:szCs w:val="32"/>
          <w:lang w:val="en-US"/>
        </w:rPr>
      </w:pPr>
      <w:r>
        <w:rPr>
          <w:rFonts w:hint="eastAsia" w:ascii="黑体" w:hAnsi="黑体" w:eastAsia="黑体" w:cs="黑体"/>
          <w:sz w:val="32"/>
          <w:szCs w:val="32"/>
          <w:lang w:val="en-US" w:eastAsia="zh-CN"/>
        </w:rPr>
        <w:t>组织机构</w:t>
      </w:r>
    </w:p>
    <w:p w14:paraId="556922B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16" w:firstLineChars="200"/>
        <w:textAlignment w:val="auto"/>
        <w:rPr>
          <w:rFonts w:hint="default" w:ascii="宋体" w:hAnsi="宋体" w:eastAsia="仿宋_GB2312" w:cs="仿宋"/>
          <w:spacing w:val="-6"/>
          <w:sz w:val="32"/>
          <w:szCs w:val="32"/>
          <w:lang w:val="en-US" w:eastAsia="zh-CN"/>
        </w:rPr>
      </w:pPr>
      <w:r>
        <w:rPr>
          <w:rFonts w:hint="eastAsia" w:ascii="宋体" w:hAnsi="宋体" w:eastAsia="仿宋_GB2312" w:cs="仿宋"/>
          <w:spacing w:val="-6"/>
          <w:sz w:val="32"/>
          <w:szCs w:val="32"/>
          <w:lang w:val="en-US" w:eastAsia="zh-CN"/>
        </w:rPr>
        <w:t>主办单位：福州科技馆</w:t>
      </w:r>
    </w:p>
    <w:p w14:paraId="3C4FE57E">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比赛时间</w:t>
      </w:r>
    </w:p>
    <w:p w14:paraId="5E8C1E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616" w:firstLineChars="200"/>
        <w:textAlignment w:val="auto"/>
        <w:rPr>
          <w:rFonts w:hint="default" w:ascii="黑体" w:hAnsi="黑体" w:eastAsia="黑体" w:cs="黑体"/>
          <w:sz w:val="32"/>
          <w:szCs w:val="32"/>
          <w:lang w:val="en-US" w:eastAsia="zh-CN"/>
        </w:rPr>
      </w:pPr>
      <w:r>
        <w:rPr>
          <w:rFonts w:hint="eastAsia" w:ascii="仿宋_GB2312" w:hAnsi="仿宋_GB2312" w:eastAsia="仿宋_GB2312" w:cs="仿宋_GB2312"/>
          <w:spacing w:val="-6"/>
          <w:sz w:val="32"/>
          <w:szCs w:val="32"/>
          <w:lang w:val="en-US" w:eastAsia="zh-CN"/>
        </w:rPr>
        <w:t>2025年6月—2025年8月，报名截止时间7月25日。</w:t>
      </w:r>
    </w:p>
    <w:p w14:paraId="789F9BFF">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参与对象</w:t>
      </w:r>
    </w:p>
    <w:p w14:paraId="215A138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16" w:firstLineChars="200"/>
        <w:textAlignment w:val="auto"/>
        <w:rPr>
          <w:rFonts w:hint="eastAsia" w:ascii="宋体" w:hAnsi="宋体" w:eastAsia="仿宋_GB2312" w:cs="仿宋"/>
          <w:spacing w:val="-6"/>
          <w:sz w:val="32"/>
          <w:szCs w:val="32"/>
          <w:highlight w:val="none"/>
          <w:lang w:val="en-US" w:eastAsia="zh-CN"/>
        </w:rPr>
      </w:pPr>
      <w:r>
        <w:rPr>
          <w:rFonts w:hint="eastAsia" w:ascii="宋体" w:hAnsi="宋体" w:eastAsia="仿宋_GB2312" w:cs="仿宋"/>
          <w:spacing w:val="-6"/>
          <w:sz w:val="32"/>
          <w:szCs w:val="32"/>
          <w:highlight w:val="none"/>
          <w:lang w:val="en-US" w:eastAsia="zh-CN"/>
        </w:rPr>
        <w:t>全</w:t>
      </w:r>
      <w:r>
        <w:rPr>
          <w:rFonts w:hint="eastAsia" w:ascii="仿宋_GB2312" w:hAnsi="仿宋_GB2312" w:eastAsia="仿宋_GB2312" w:cs="仿宋_GB2312"/>
          <w:spacing w:val="-6"/>
          <w:sz w:val="32"/>
          <w:szCs w:val="32"/>
          <w:highlight w:val="none"/>
          <w:lang w:val="en-US" w:eastAsia="zh-CN"/>
        </w:rPr>
        <w:t>市9-14周</w:t>
      </w:r>
      <w:r>
        <w:rPr>
          <w:rFonts w:hint="eastAsia" w:ascii="宋体" w:hAnsi="宋体" w:eastAsia="仿宋_GB2312" w:cs="仿宋"/>
          <w:spacing w:val="-6"/>
          <w:sz w:val="32"/>
          <w:szCs w:val="32"/>
          <w:highlight w:val="none"/>
          <w:lang w:val="en-US" w:eastAsia="zh-CN"/>
        </w:rPr>
        <w:t>岁在校学生（小学三年级至初中一年级），已获得大赛往届全省决赛金奖的选手不得再次参赛。</w:t>
      </w:r>
    </w:p>
    <w:p w14:paraId="0AEE8423">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00" w:lineRule="exact"/>
        <w:ind w:left="0" w:leftChars="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比赛内容</w:t>
      </w:r>
    </w:p>
    <w:p w14:paraId="27BA8C39">
      <w:pPr>
        <w:keepNext w:val="0"/>
        <w:keepLines w:val="0"/>
        <w:pageBreakBefore w:val="0"/>
        <w:widowControl w:val="0"/>
        <w:kinsoku/>
        <w:wordWrap/>
        <w:overflowPunct/>
        <w:topLinePunct w:val="0"/>
        <w:autoSpaceDE/>
        <w:autoSpaceDN/>
        <w:bidi w:val="0"/>
        <w:adjustRightInd/>
        <w:snapToGrid/>
        <w:spacing w:line="500" w:lineRule="exact"/>
        <w:ind w:firstLine="616" w:firstLineChars="200"/>
        <w:textAlignment w:val="auto"/>
        <w:rPr>
          <w:rFonts w:hint="default" w:ascii="宋体" w:hAnsi="宋体" w:eastAsia="仿宋_GB2312" w:cs="仿宋"/>
          <w:spacing w:val="-6"/>
          <w:sz w:val="32"/>
          <w:szCs w:val="32"/>
          <w:lang w:val="en-US" w:eastAsia="zh-CN"/>
        </w:rPr>
      </w:pPr>
      <w:r>
        <w:rPr>
          <w:rFonts w:hint="eastAsia" w:ascii="宋体" w:hAnsi="宋体" w:eastAsia="仿宋_GB2312" w:cs="仿宋"/>
          <w:spacing w:val="-6"/>
          <w:sz w:val="32"/>
          <w:szCs w:val="32"/>
          <w:lang w:val="en-US" w:eastAsia="zh-CN"/>
        </w:rPr>
        <w:t>大赛为个人讲解赛，重点考察参赛选手的科学素养、表达能力、舞台表现力、心理素质等。比赛设“展品辅导”和“科学家精神宣讲”两个组别，以自选主题讲解形式开展（具体内容见附件1）</w:t>
      </w:r>
      <w:r>
        <w:rPr>
          <w:rFonts w:hint="eastAsia" w:ascii="宋体" w:hAnsi="宋体" w:eastAsia="仿宋_GB2312" w:cs="仿宋"/>
          <w:spacing w:val="-6"/>
          <w:sz w:val="32"/>
          <w:szCs w:val="32"/>
          <w:lang w:eastAsia="zh-CN"/>
        </w:rPr>
        <w:t>。</w:t>
      </w:r>
    </w:p>
    <w:p w14:paraId="5B00E47A">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报名方式</w:t>
      </w:r>
    </w:p>
    <w:p w14:paraId="00ED74FC">
      <w:pPr>
        <w:keepNext w:val="0"/>
        <w:keepLines w:val="0"/>
        <w:pageBreakBefore w:val="0"/>
        <w:widowControl w:val="0"/>
        <w:kinsoku/>
        <w:wordWrap/>
        <w:overflowPunct/>
        <w:topLinePunct w:val="0"/>
        <w:autoSpaceDE/>
        <w:autoSpaceDN/>
        <w:bidi w:val="0"/>
        <w:adjustRightInd/>
        <w:snapToGrid/>
        <w:spacing w:line="500" w:lineRule="exact"/>
        <w:ind w:firstLine="616" w:firstLineChars="200"/>
        <w:textAlignment w:val="auto"/>
        <w:rPr>
          <w:rFonts w:hint="eastAsia" w:ascii="仿宋_GB2312" w:hAnsi="仿宋_GB2312" w:eastAsia="仿宋_GB2312" w:cs="仿宋_GB2312"/>
          <w:color w:val="auto"/>
          <w:spacing w:val="-6"/>
          <w:sz w:val="32"/>
          <w:szCs w:val="32"/>
          <w:highlight w:val="yellow"/>
          <w:u w:val="none"/>
          <w:lang w:val="en-US" w:eastAsia="zh-CN"/>
        </w:rPr>
      </w:pPr>
      <w:r>
        <w:rPr>
          <w:rFonts w:hint="eastAsia" w:ascii="仿宋_GB2312" w:hAnsi="仿宋_GB2312" w:eastAsia="仿宋_GB2312" w:cs="仿宋_GB2312"/>
          <w:b w:val="0"/>
          <w:bCs w:val="0"/>
          <w:color w:val="auto"/>
          <w:spacing w:val="-6"/>
          <w:sz w:val="32"/>
          <w:szCs w:val="32"/>
          <w:u w:val="none"/>
          <w:lang w:val="en-US" w:eastAsia="zh-CN"/>
        </w:rPr>
        <w:t>各参赛选手请</w:t>
      </w:r>
      <w:r>
        <w:rPr>
          <w:rFonts w:hint="eastAsia" w:ascii="仿宋_GB2312" w:hAnsi="仿宋_GB2312" w:eastAsia="仿宋_GB2312" w:cs="仿宋_GB2312"/>
          <w:spacing w:val="-6"/>
          <w:sz w:val="32"/>
          <w:szCs w:val="32"/>
          <w:lang w:val="en-US" w:eastAsia="zh-CN"/>
        </w:rPr>
        <w:t>于</w:t>
      </w:r>
      <w:r>
        <w:rPr>
          <w:rFonts w:hint="eastAsia" w:ascii="仿宋_GB2312" w:hAnsi="仿宋_GB2312" w:eastAsia="仿宋_GB2312" w:cs="仿宋_GB2312"/>
          <w:spacing w:val="-6"/>
          <w:sz w:val="32"/>
          <w:szCs w:val="32"/>
          <w:highlight w:val="none"/>
          <w:lang w:val="en-US" w:eastAsia="zh-CN"/>
        </w:rPr>
        <w:t>7月25日</w:t>
      </w:r>
      <w:r>
        <w:rPr>
          <w:rFonts w:hint="eastAsia" w:ascii="仿宋_GB2312" w:hAnsi="仿宋_GB2312" w:eastAsia="仿宋_GB2312" w:cs="仿宋_GB2312"/>
          <w:spacing w:val="-6"/>
          <w:sz w:val="32"/>
          <w:szCs w:val="32"/>
          <w:lang w:val="en-US" w:eastAsia="zh-CN"/>
        </w:rPr>
        <w:t>前将报名表（附件2）电子表格和扫描件及参赛视频，发送至大赛邮箱</w:t>
      </w:r>
      <w:r>
        <w:rPr>
          <w:rFonts w:hint="eastAsia" w:ascii="仿宋_GB2312" w:hAnsi="仿宋_GB2312" w:eastAsia="仿宋_GB2312" w:cs="仿宋_GB2312"/>
          <w:spacing w:val="-6"/>
          <w:sz w:val="32"/>
          <w:szCs w:val="32"/>
          <w:lang w:val="en-US" w:eastAsia="zh-CN"/>
        </w:rPr>
        <w:fldChar w:fldCharType="begin"/>
      </w:r>
      <w:r>
        <w:rPr>
          <w:rFonts w:hint="eastAsia" w:ascii="仿宋_GB2312" w:hAnsi="仿宋_GB2312" w:eastAsia="仿宋_GB2312" w:cs="仿宋_GB2312"/>
          <w:spacing w:val="-6"/>
          <w:sz w:val="32"/>
          <w:szCs w:val="32"/>
          <w:lang w:val="en-US" w:eastAsia="zh-CN"/>
        </w:rPr>
        <w:instrText xml:space="preserve"> HYPERLINK "mailto:326680451@qq.com。" </w:instrText>
      </w:r>
      <w:r>
        <w:rPr>
          <w:rFonts w:hint="eastAsia" w:ascii="仿宋_GB2312" w:hAnsi="仿宋_GB2312" w:eastAsia="仿宋_GB2312" w:cs="仿宋_GB2312"/>
          <w:spacing w:val="-6"/>
          <w:sz w:val="32"/>
          <w:szCs w:val="32"/>
          <w:lang w:val="en-US" w:eastAsia="zh-CN"/>
        </w:rPr>
        <w:fldChar w:fldCharType="separate"/>
      </w:r>
      <w:r>
        <w:rPr>
          <w:rFonts w:hint="eastAsia" w:ascii="仿宋_GB2312" w:hAnsi="仿宋_GB2312" w:eastAsia="仿宋_GB2312" w:cs="仿宋_GB2312"/>
          <w:spacing w:val="-6"/>
          <w:sz w:val="32"/>
          <w:szCs w:val="32"/>
        </w:rPr>
        <w:fldChar w:fldCharType="begin"/>
      </w:r>
      <w:r>
        <w:rPr>
          <w:rFonts w:hint="eastAsia" w:ascii="仿宋_GB2312" w:hAnsi="仿宋_GB2312" w:eastAsia="仿宋_GB2312" w:cs="仿宋_GB2312"/>
          <w:spacing w:val="-6"/>
          <w:sz w:val="32"/>
          <w:szCs w:val="32"/>
        </w:rPr>
        <w:instrText xml:space="preserve"> HYPERLINK "mailto:fzkjg350008@163.com" </w:instrText>
      </w:r>
      <w:r>
        <w:rPr>
          <w:rFonts w:hint="eastAsia" w:ascii="仿宋_GB2312" w:hAnsi="仿宋_GB2312" w:eastAsia="仿宋_GB2312" w:cs="仿宋_GB2312"/>
          <w:spacing w:val="-6"/>
          <w:sz w:val="32"/>
          <w:szCs w:val="32"/>
        </w:rPr>
        <w:fldChar w:fldCharType="separate"/>
      </w:r>
      <w:r>
        <w:rPr>
          <w:rStyle w:val="17"/>
          <w:rFonts w:hint="eastAsia" w:ascii="仿宋_GB2312" w:hAnsi="仿宋_GB2312" w:eastAsia="仿宋_GB2312" w:cs="仿宋_GB2312"/>
          <w:spacing w:val="-6"/>
          <w:sz w:val="32"/>
          <w:szCs w:val="32"/>
        </w:rPr>
        <w:t>fzkjg350008@163.com</w:t>
      </w:r>
      <w:r>
        <w:rPr>
          <w:rStyle w:val="17"/>
          <w:rFonts w:hint="eastAsia" w:ascii="仿宋_GB2312" w:hAnsi="仿宋_GB2312" w:eastAsia="仿宋_GB2312" w:cs="仿宋_GB2312"/>
          <w:spacing w:val="-6"/>
          <w:sz w:val="32"/>
          <w:szCs w:val="32"/>
        </w:rPr>
        <w:fldChar w:fldCharType="end"/>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lang w:val="en-US" w:eastAsia="zh-CN"/>
        </w:rPr>
        <w:fldChar w:fldCharType="end"/>
      </w:r>
      <w:r>
        <w:rPr>
          <w:rFonts w:hint="eastAsia" w:ascii="仿宋_GB2312" w:hAnsi="仿宋_GB2312" w:eastAsia="仿宋_GB2312" w:cs="仿宋_GB2312"/>
          <w:spacing w:val="-6"/>
          <w:sz w:val="32"/>
          <w:szCs w:val="32"/>
        </w:rPr>
        <w:t>并在邮</w:t>
      </w:r>
      <w:r>
        <w:rPr>
          <w:rFonts w:hint="eastAsia" w:ascii="仿宋_GB2312" w:hAnsi="仿宋_GB2312" w:eastAsia="仿宋_GB2312" w:cs="仿宋_GB2312"/>
          <w:sz w:val="32"/>
          <w:szCs w:val="32"/>
        </w:rPr>
        <w:t>件标题栏注明“</w:t>
      </w:r>
      <w:r>
        <w:rPr>
          <w:rFonts w:hint="eastAsia" w:ascii="仿宋_GB2312" w:hAnsi="仿宋_GB2312" w:eastAsia="仿宋_GB2312" w:cs="仿宋_GB2312"/>
          <w:sz w:val="32"/>
          <w:szCs w:val="32"/>
          <w:lang w:eastAsia="zh-CN"/>
        </w:rPr>
        <w:t>小小科技讲解员大赛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学校”，报名后所有信息不得更改。</w:t>
      </w:r>
    </w:p>
    <w:p w14:paraId="2306E4CF">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其他事项</w:t>
      </w:r>
    </w:p>
    <w:p w14:paraId="440B554E">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00" w:lineRule="exact"/>
        <w:ind w:firstLine="616" w:firstLineChars="200"/>
        <w:textAlignment w:val="auto"/>
        <w:rPr>
          <w:rFonts w:hint="eastAsia" w:ascii="宋体" w:hAnsi="宋体" w:eastAsia="仿宋_GB2312" w:cs="仿宋"/>
          <w:b w:val="0"/>
          <w:bCs w:val="0"/>
          <w:spacing w:val="-6"/>
          <w:sz w:val="32"/>
          <w:szCs w:val="32"/>
          <w:lang w:val="en-US" w:eastAsia="zh-CN"/>
        </w:rPr>
      </w:pPr>
      <w:r>
        <w:rPr>
          <w:rFonts w:hint="eastAsia" w:ascii="宋体" w:hAnsi="宋体" w:eastAsia="仿宋_GB2312" w:cs="仿宋"/>
          <w:b w:val="0"/>
          <w:bCs w:val="0"/>
          <w:spacing w:val="-6"/>
          <w:sz w:val="32"/>
          <w:szCs w:val="32"/>
          <w:lang w:val="en-US" w:eastAsia="zh-CN"/>
        </w:rPr>
        <w:t>参赛选手无需缴纳参赛费用，各参赛人员的交通费、食宿费及因参加比赛所产生的各项费用由选手自行承担。</w:t>
      </w:r>
    </w:p>
    <w:p w14:paraId="5A190D99">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00" w:lineRule="exact"/>
        <w:ind w:firstLine="616" w:firstLineChars="200"/>
        <w:textAlignment w:val="auto"/>
        <w:rPr>
          <w:rFonts w:hint="eastAsia" w:ascii="宋体" w:hAnsi="宋体" w:eastAsia="仿宋_GB2312" w:cs="仿宋"/>
          <w:b w:val="0"/>
          <w:bCs w:val="0"/>
          <w:spacing w:val="-6"/>
          <w:sz w:val="32"/>
          <w:szCs w:val="32"/>
          <w:lang w:val="en-US" w:eastAsia="zh-CN"/>
        </w:rPr>
      </w:pPr>
      <w:r>
        <w:rPr>
          <w:rFonts w:hint="eastAsia" w:ascii="宋体" w:hAnsi="宋体" w:eastAsia="仿宋_GB2312" w:cs="仿宋"/>
          <w:b w:val="0"/>
          <w:bCs w:val="0"/>
          <w:spacing w:val="-6"/>
          <w:sz w:val="32"/>
          <w:szCs w:val="32"/>
          <w:lang w:val="en-US" w:eastAsia="zh-CN"/>
        </w:rPr>
        <w:t>大赛严格实行回避制度，评委及相关工作人员如有直系亲属、存在利益关系人员的子女或其他可能影响作出公平评价的人员参加本届大赛的，应主动申请回避。若故意违反回避制度，将取消相关人员参赛资格或解除评委职务，并承担相应责任。</w:t>
      </w:r>
    </w:p>
    <w:p w14:paraId="570F88BE">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p>
    <w:p w14:paraId="41E9C07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宋体" w:hAnsi="宋体" w:eastAsia="仿宋_GB2312" w:cs="仿宋"/>
          <w:b w:val="0"/>
          <w:bCs w:val="0"/>
          <w:spacing w:val="-6"/>
          <w:sz w:val="32"/>
          <w:szCs w:val="32"/>
          <w:lang w:val="en-US" w:eastAsia="zh-CN"/>
        </w:rPr>
      </w:pPr>
      <w:r>
        <w:rPr>
          <w:rFonts w:hint="eastAsia" w:ascii="仿宋_GB2312" w:hAnsi="宋体" w:eastAsia="仿宋_GB2312"/>
          <w:color w:val="000000"/>
          <w:sz w:val="32"/>
          <w:szCs w:val="32"/>
        </w:rPr>
        <w:t>地  址：福州科技馆（</w:t>
      </w:r>
      <w:r>
        <w:rPr>
          <w:rFonts w:hint="eastAsia" w:ascii="仿宋_GB2312" w:hAnsi="宋体" w:eastAsia="仿宋_GB2312"/>
          <w:color w:val="000000"/>
          <w:sz w:val="32"/>
          <w:szCs w:val="32"/>
          <w:lang w:eastAsia="zh-CN"/>
        </w:rPr>
        <w:t>福州市晋安区鹤林路</w:t>
      </w:r>
      <w:r>
        <w:rPr>
          <w:rFonts w:hint="eastAsia" w:ascii="仿宋_GB2312" w:hAnsi="宋体" w:eastAsia="仿宋_GB2312"/>
          <w:color w:val="000000"/>
          <w:sz w:val="32"/>
          <w:szCs w:val="32"/>
          <w:lang w:val="en-US" w:eastAsia="zh-CN"/>
        </w:rPr>
        <w:t>65号</w:t>
      </w:r>
      <w:r>
        <w:rPr>
          <w:rFonts w:hint="eastAsia" w:ascii="仿宋_GB2312" w:hAnsi="宋体" w:eastAsia="仿宋_GB2312"/>
          <w:color w:val="000000"/>
          <w:sz w:val="32"/>
          <w:szCs w:val="32"/>
        </w:rPr>
        <w:t>）</w:t>
      </w:r>
    </w:p>
    <w:p w14:paraId="21AA1C0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联系人：连</w:t>
      </w:r>
      <w:r>
        <w:rPr>
          <w:rFonts w:hint="eastAsia" w:ascii="仿宋_GB2312" w:hAnsi="宋体" w:eastAsia="仿宋_GB2312"/>
          <w:color w:val="000000"/>
          <w:sz w:val="32"/>
          <w:szCs w:val="32"/>
          <w:lang w:eastAsia="zh-CN"/>
        </w:rPr>
        <w:t>老师</w:t>
      </w:r>
      <w:r>
        <w:rPr>
          <w:rFonts w:hint="eastAsia" w:ascii="仿宋_GB2312" w:hAnsi="宋体" w:eastAsia="仿宋_GB2312"/>
          <w:color w:val="000000"/>
          <w:sz w:val="32"/>
          <w:szCs w:val="32"/>
        </w:rPr>
        <w:t>、徐</w:t>
      </w:r>
      <w:r>
        <w:rPr>
          <w:rFonts w:hint="eastAsia" w:ascii="仿宋_GB2312" w:hAnsi="宋体" w:eastAsia="仿宋_GB2312"/>
          <w:color w:val="000000"/>
          <w:sz w:val="32"/>
          <w:szCs w:val="32"/>
          <w:lang w:eastAsia="zh-CN"/>
        </w:rPr>
        <w:t>老师</w:t>
      </w:r>
      <w:r>
        <w:rPr>
          <w:rFonts w:hint="eastAsia" w:ascii="仿宋_GB2312" w:hAnsi="宋体" w:eastAsia="仿宋_GB2312"/>
          <w:color w:val="000000"/>
          <w:sz w:val="32"/>
          <w:szCs w:val="32"/>
        </w:rPr>
        <w:t>、戴</w:t>
      </w:r>
      <w:r>
        <w:rPr>
          <w:rFonts w:hint="eastAsia" w:ascii="仿宋_GB2312" w:hAnsi="宋体" w:eastAsia="仿宋_GB2312"/>
          <w:color w:val="000000"/>
          <w:sz w:val="32"/>
          <w:szCs w:val="32"/>
          <w:lang w:eastAsia="zh-CN"/>
        </w:rPr>
        <w:t>老师</w:t>
      </w:r>
    </w:p>
    <w:p w14:paraId="7249340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宋体" w:hAnsi="宋体" w:eastAsia="仿宋_GB2312" w:cs="仿宋"/>
          <w:b w:val="0"/>
          <w:bCs w:val="0"/>
          <w:spacing w:val="-6"/>
          <w:sz w:val="32"/>
          <w:szCs w:val="32"/>
          <w:lang w:val="en-US" w:eastAsia="zh-CN"/>
        </w:rPr>
      </w:pPr>
      <w:r>
        <w:rPr>
          <w:rFonts w:hint="eastAsia" w:ascii="仿宋_GB2312" w:hAnsi="宋体" w:eastAsia="仿宋_GB2312"/>
          <w:color w:val="000000"/>
          <w:sz w:val="32"/>
          <w:szCs w:val="32"/>
        </w:rPr>
        <w:t>电  话：83351133</w:t>
      </w:r>
    </w:p>
    <w:p w14:paraId="47A26599">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hint="default" w:ascii="宋体" w:hAnsi="宋体" w:eastAsia="仿宋_GB2312" w:cs="仿宋"/>
          <w:b w:val="0"/>
          <w:bCs w:val="0"/>
          <w:spacing w:val="-6"/>
          <w:sz w:val="32"/>
          <w:szCs w:val="32"/>
          <w:lang w:val="en-US" w:eastAsia="zh-CN"/>
        </w:rPr>
      </w:pPr>
    </w:p>
    <w:p w14:paraId="063F432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1798" w:leftChars="300" w:hanging="1078" w:hangingChars="350"/>
        <w:textAlignment w:val="auto"/>
        <w:rPr>
          <w:rFonts w:hint="eastAsia" w:ascii="宋体" w:hAnsi="宋体" w:eastAsia="仿宋_GB2312" w:cs="仿宋"/>
          <w:b w:val="0"/>
          <w:bCs w:val="0"/>
          <w:spacing w:val="-6"/>
          <w:sz w:val="32"/>
          <w:szCs w:val="32"/>
          <w:lang w:val="en-US" w:eastAsia="zh-CN"/>
        </w:rPr>
      </w:pPr>
      <w:r>
        <w:rPr>
          <w:rFonts w:hint="eastAsia" w:ascii="宋体" w:hAnsi="宋体" w:eastAsia="仿宋_GB2312" w:cs="仿宋"/>
          <w:b w:val="0"/>
          <w:bCs w:val="0"/>
          <w:spacing w:val="-6"/>
          <w:sz w:val="32"/>
          <w:szCs w:val="32"/>
          <w:lang w:val="en-US" w:eastAsia="zh-CN"/>
        </w:rPr>
        <w:t>附件：1.福州市科学家故事众创空间展演活动暨第一届福州市“小小科技讲解员”大赛方案</w:t>
      </w:r>
    </w:p>
    <w:p w14:paraId="2AD30C3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1868" w:leftChars="650" w:hanging="308" w:hangingChars="100"/>
        <w:textAlignment w:val="auto"/>
        <w:rPr>
          <w:rFonts w:hint="eastAsia" w:ascii="宋体" w:hAnsi="宋体" w:eastAsia="仿宋_GB2312" w:cs="仿宋"/>
          <w:b w:val="0"/>
          <w:bCs w:val="0"/>
          <w:spacing w:val="-6"/>
          <w:kern w:val="2"/>
          <w:sz w:val="32"/>
          <w:szCs w:val="32"/>
          <w:lang w:val="en-US" w:eastAsia="zh-CN" w:bidi="ar-SA"/>
        </w:rPr>
      </w:pPr>
      <w:r>
        <w:rPr>
          <w:rFonts w:hint="eastAsia" w:ascii="宋体" w:hAnsi="宋体" w:eastAsia="仿宋_GB2312" w:cs="仿宋"/>
          <w:b w:val="0"/>
          <w:bCs w:val="0"/>
          <w:spacing w:val="-6"/>
          <w:kern w:val="2"/>
          <w:sz w:val="32"/>
          <w:szCs w:val="32"/>
          <w:lang w:val="en-US" w:eastAsia="zh-CN" w:bidi="ar-SA"/>
        </w:rPr>
        <w:t>2.福州市科学家故事众创空间展演活动暨第一届福州市“小小科技讲解员”大赛报名表</w:t>
      </w:r>
    </w:p>
    <w:p w14:paraId="2E6609E6">
      <w:pPr>
        <w:pStyle w:val="13"/>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hint="eastAsia" w:ascii="宋体" w:hAnsi="宋体" w:eastAsia="仿宋_GB2312" w:cs="仿宋"/>
          <w:b w:val="0"/>
          <w:bCs w:val="0"/>
          <w:spacing w:val="-6"/>
          <w:sz w:val="32"/>
          <w:szCs w:val="32"/>
          <w:lang w:val="en-US" w:eastAsia="zh-CN"/>
        </w:rPr>
      </w:pPr>
    </w:p>
    <w:p w14:paraId="39A933F2">
      <w:pPr>
        <w:pStyle w:val="13"/>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hint="eastAsia" w:ascii="宋体" w:hAnsi="宋体" w:eastAsia="仿宋_GB2312" w:cs="仿宋"/>
          <w:b w:val="0"/>
          <w:bCs w:val="0"/>
          <w:spacing w:val="-6"/>
          <w:sz w:val="32"/>
          <w:szCs w:val="32"/>
          <w:lang w:val="en-US" w:eastAsia="zh-CN"/>
        </w:rPr>
      </w:pPr>
    </w:p>
    <w:p w14:paraId="4E342D4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0" w:firstLineChars="0"/>
        <w:jc w:val="center"/>
        <w:textAlignment w:val="auto"/>
        <w:rPr>
          <w:rFonts w:hint="eastAsia" w:ascii="宋体" w:hAnsi="宋体" w:eastAsia="仿宋_GB2312" w:cs="仿宋"/>
          <w:spacing w:val="-6"/>
          <w:sz w:val="32"/>
          <w:szCs w:val="32"/>
          <w:lang w:val="en-US" w:eastAsia="zh-CN"/>
        </w:rPr>
      </w:pPr>
      <w:r>
        <w:rPr>
          <w:rFonts w:hint="eastAsia" w:ascii="宋体" w:hAnsi="宋体" w:eastAsia="仿宋_GB2312" w:cs="仿宋"/>
          <w:b w:val="0"/>
          <w:bCs w:val="0"/>
          <w:spacing w:val="-6"/>
          <w:sz w:val="32"/>
          <w:szCs w:val="32"/>
          <w:lang w:val="en-US" w:eastAsia="zh-CN"/>
        </w:rPr>
        <w:t xml:space="preserve">                           福州科技馆              </w:t>
      </w:r>
    </w:p>
    <w:p w14:paraId="223A9CAD">
      <w:pPr>
        <w:pStyle w:val="13"/>
        <w:keepNext w:val="0"/>
        <w:keepLines w:val="0"/>
        <w:pageBreakBefore w:val="0"/>
        <w:widowControl w:val="0"/>
        <w:kinsoku/>
        <w:wordWrap w:val="0"/>
        <w:overflowPunct/>
        <w:topLinePunct w:val="0"/>
        <w:autoSpaceDE/>
        <w:autoSpaceDN/>
        <w:bidi w:val="0"/>
        <w:adjustRightInd/>
        <w:snapToGrid/>
        <w:spacing w:beforeAutospacing="0" w:afterAutospacing="0" w:line="500" w:lineRule="exact"/>
        <w:jc w:val="center"/>
        <w:textAlignment w:val="auto"/>
        <w:rPr>
          <w:rFonts w:hint="eastAsia" w:ascii="宋体" w:hAnsi="宋体" w:eastAsia="仿宋_GB2312" w:cs="仿宋"/>
          <w:b w:val="0"/>
          <w:bCs w:val="0"/>
          <w:spacing w:val="-6"/>
          <w:sz w:val="32"/>
          <w:szCs w:val="32"/>
          <w:lang w:val="en-US" w:eastAsia="zh-CN"/>
        </w:rPr>
      </w:pPr>
      <w:r>
        <w:rPr>
          <w:rFonts w:hint="eastAsia" w:ascii="宋体" w:hAnsi="宋体" w:eastAsia="仿宋_GB2312" w:cs="仿宋"/>
          <w:b w:val="0"/>
          <w:bCs w:val="0"/>
          <w:spacing w:val="-6"/>
          <w:sz w:val="32"/>
          <w:szCs w:val="32"/>
          <w:lang w:val="en-US" w:eastAsia="zh-CN"/>
        </w:rPr>
        <w:t xml:space="preserve">                           </w:t>
      </w:r>
      <w:r>
        <w:rPr>
          <w:rFonts w:hint="eastAsia" w:ascii="仿宋_GB2312" w:hAnsi="仿宋_GB2312" w:eastAsia="仿宋_GB2312" w:cs="仿宋_GB2312"/>
          <w:b w:val="0"/>
          <w:bCs w:val="0"/>
          <w:spacing w:val="-6"/>
          <w:sz w:val="32"/>
          <w:szCs w:val="32"/>
          <w:lang w:val="en-US" w:eastAsia="zh-CN"/>
        </w:rPr>
        <w:t xml:space="preserve"> 2025年6月3日</w:t>
      </w:r>
    </w:p>
    <w:p w14:paraId="4F3F0BB8">
      <w:pPr>
        <w:pStyle w:val="13"/>
        <w:keepNext w:val="0"/>
        <w:keepLines w:val="0"/>
        <w:pageBreakBefore w:val="0"/>
        <w:widowControl w:val="0"/>
        <w:kinsoku/>
        <w:wordWrap w:val="0"/>
        <w:overflowPunct/>
        <w:topLinePunct w:val="0"/>
        <w:autoSpaceDE/>
        <w:autoSpaceDN/>
        <w:bidi w:val="0"/>
        <w:adjustRightInd/>
        <w:snapToGrid/>
        <w:spacing w:beforeAutospacing="0" w:afterAutospacing="0" w:line="500" w:lineRule="exact"/>
        <w:ind w:left="1440" w:leftChars="600" w:firstLine="0" w:firstLineChars="0"/>
        <w:jc w:val="center"/>
        <w:textAlignment w:val="auto"/>
        <w:rPr>
          <w:rFonts w:hint="eastAsia" w:ascii="宋体" w:hAnsi="宋体" w:eastAsia="仿宋_GB2312" w:cs="仿宋"/>
          <w:b w:val="0"/>
          <w:bCs w:val="0"/>
          <w:spacing w:val="-6"/>
          <w:sz w:val="32"/>
          <w:szCs w:val="32"/>
          <w:lang w:val="en-US" w:eastAsia="zh-CN"/>
        </w:rPr>
      </w:pPr>
    </w:p>
    <w:p w14:paraId="60A5AD3B">
      <w:pPr>
        <w:keepNext w:val="0"/>
        <w:keepLines w:val="0"/>
        <w:pageBreakBefore w:val="0"/>
        <w:widowControl w:val="0"/>
        <w:kinsoku/>
        <w:wordWrap/>
        <w:overflowPunct/>
        <w:topLinePunct w:val="0"/>
        <w:autoSpaceDE/>
        <w:autoSpaceDN/>
        <w:bidi w:val="0"/>
        <w:adjustRightInd/>
        <w:snapToGrid/>
        <w:spacing w:afterLines="0" w:line="600" w:lineRule="exact"/>
        <w:jc w:val="both"/>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附件1</w:t>
      </w:r>
    </w:p>
    <w:p w14:paraId="574E4166">
      <w:pPr>
        <w:pStyle w:val="2"/>
        <w:widowControl w:val="0"/>
        <w:spacing w:afterLines="0" w:line="600" w:lineRule="exact"/>
        <w:rPr>
          <w:rFonts w:hint="eastAsia"/>
          <w:lang w:val="en-US" w:eastAsia="zh-CN"/>
        </w:rPr>
      </w:pPr>
    </w:p>
    <w:p w14:paraId="46842831">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rightChars="0"/>
        <w:jc w:val="center"/>
        <w:textAlignment w:val="auto"/>
        <w:rPr>
          <w:rFonts w:hint="eastAsia" w:ascii="方正小标宋简体" w:hAnsi="黑体" w:eastAsia="方正小标宋简体" w:cs="华文中宋"/>
          <w:b w:val="0"/>
          <w:bCs w:val="0"/>
          <w:color w:val="auto"/>
          <w:kern w:val="2"/>
          <w:sz w:val="44"/>
          <w:szCs w:val="44"/>
          <w:lang w:val="en-US" w:eastAsia="zh-CN" w:bidi="ar-SA"/>
        </w:rPr>
      </w:pPr>
      <w:r>
        <w:rPr>
          <w:rFonts w:hint="eastAsia" w:ascii="方正小标宋简体" w:hAnsi="黑体" w:eastAsia="方正小标宋简体" w:cs="华文中宋"/>
          <w:b w:val="0"/>
          <w:bCs w:val="0"/>
          <w:color w:val="auto"/>
          <w:kern w:val="2"/>
          <w:sz w:val="44"/>
          <w:szCs w:val="44"/>
          <w:lang w:eastAsia="zh-CN" w:bidi="ar-SA"/>
        </w:rPr>
        <w:t>关于举办</w:t>
      </w:r>
      <w:r>
        <w:rPr>
          <w:rFonts w:hint="eastAsia" w:ascii="方正小标宋简体" w:hAnsi="黑体" w:eastAsia="方正小标宋简体" w:cs="华文中宋"/>
          <w:b w:val="0"/>
          <w:bCs w:val="0"/>
          <w:color w:val="auto"/>
          <w:kern w:val="2"/>
          <w:sz w:val="44"/>
          <w:szCs w:val="44"/>
          <w:lang w:val="en-US" w:eastAsia="zh-CN" w:bidi="ar-SA"/>
        </w:rPr>
        <w:t>福州市科学家故事众创空间</w:t>
      </w:r>
    </w:p>
    <w:p w14:paraId="5023FB37">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rightChars="0"/>
        <w:jc w:val="center"/>
        <w:textAlignment w:val="auto"/>
        <w:rPr>
          <w:rFonts w:hint="eastAsia" w:ascii="方正小标宋简体" w:hAnsi="黑体" w:eastAsia="方正小标宋简体" w:cs="华文中宋"/>
          <w:b w:val="0"/>
          <w:bCs w:val="0"/>
          <w:color w:val="auto"/>
          <w:kern w:val="2"/>
          <w:sz w:val="44"/>
          <w:szCs w:val="44"/>
          <w:lang w:val="en-US" w:eastAsia="zh-CN" w:bidi="ar-SA"/>
        </w:rPr>
      </w:pPr>
      <w:r>
        <w:rPr>
          <w:rFonts w:hint="eastAsia" w:ascii="方正小标宋简体" w:hAnsi="黑体" w:eastAsia="方正小标宋简体" w:cs="华文中宋"/>
          <w:b w:val="0"/>
          <w:bCs w:val="0"/>
          <w:color w:val="auto"/>
          <w:kern w:val="2"/>
          <w:sz w:val="44"/>
          <w:szCs w:val="44"/>
          <w:lang w:val="en-US" w:eastAsia="zh-CN" w:bidi="ar-SA"/>
        </w:rPr>
        <w:t>展演活动暨第一届福州市</w:t>
      </w:r>
      <w:r>
        <w:rPr>
          <w:rFonts w:hint="eastAsia" w:ascii="方正小标宋简体" w:hAnsi="黑体" w:eastAsia="方正小标宋简体" w:cs="华文中宋"/>
          <w:b w:val="0"/>
          <w:bCs w:val="0"/>
          <w:color w:val="auto"/>
          <w:kern w:val="2"/>
          <w:sz w:val="44"/>
          <w:szCs w:val="44"/>
          <w:lang w:eastAsia="zh-CN" w:bidi="ar-SA"/>
        </w:rPr>
        <w:t>“</w:t>
      </w:r>
      <w:r>
        <w:rPr>
          <w:rFonts w:hint="eastAsia" w:ascii="方正小标宋简体" w:hAnsi="黑体" w:eastAsia="方正小标宋简体" w:cs="华文中宋"/>
          <w:b w:val="0"/>
          <w:bCs w:val="0"/>
          <w:color w:val="auto"/>
          <w:kern w:val="2"/>
          <w:sz w:val="44"/>
          <w:szCs w:val="44"/>
          <w:lang w:val="en-US" w:eastAsia="zh-CN" w:bidi="ar-SA"/>
        </w:rPr>
        <w:t>小小</w:t>
      </w:r>
    </w:p>
    <w:p w14:paraId="5C51DAAF">
      <w:pPr>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黑体" w:eastAsia="方正小标宋简体" w:cs="华文中宋"/>
          <w:b w:val="0"/>
          <w:bCs w:val="0"/>
          <w:color w:val="auto"/>
          <w:kern w:val="2"/>
          <w:sz w:val="44"/>
          <w:szCs w:val="44"/>
          <w:lang w:val="en-US" w:eastAsia="zh-CN" w:bidi="ar-SA"/>
        </w:rPr>
        <w:t>科技讲解员</w:t>
      </w:r>
      <w:r>
        <w:rPr>
          <w:rFonts w:hint="eastAsia" w:ascii="方正小标宋简体" w:hAnsi="黑体" w:eastAsia="方正小标宋简体" w:cs="华文中宋"/>
          <w:b w:val="0"/>
          <w:bCs w:val="0"/>
          <w:color w:val="auto"/>
          <w:kern w:val="2"/>
          <w:sz w:val="44"/>
          <w:szCs w:val="44"/>
          <w:lang w:eastAsia="zh-CN" w:bidi="ar-SA"/>
        </w:rPr>
        <w:t>”</w:t>
      </w:r>
      <w:r>
        <w:rPr>
          <w:rFonts w:hint="eastAsia" w:ascii="方正小标宋简体" w:hAnsi="黑体" w:eastAsia="方正小标宋简体" w:cs="华文中宋"/>
          <w:b w:val="0"/>
          <w:bCs w:val="0"/>
          <w:color w:val="auto"/>
          <w:kern w:val="2"/>
          <w:sz w:val="44"/>
          <w:szCs w:val="44"/>
          <w:lang w:val="en-US" w:eastAsia="zh-CN" w:bidi="ar-SA"/>
        </w:rPr>
        <w:t>大赛</w:t>
      </w:r>
      <w:r>
        <w:rPr>
          <w:rFonts w:hint="eastAsia" w:ascii="方正小标宋简体" w:hAnsi="方正小标宋简体" w:eastAsia="方正小标宋简体" w:cs="方正小标宋简体"/>
          <w:b w:val="0"/>
          <w:bCs w:val="0"/>
          <w:color w:val="000000"/>
          <w:sz w:val="44"/>
          <w:szCs w:val="44"/>
          <w:lang w:val="en-US" w:eastAsia="zh-CN"/>
        </w:rPr>
        <w:t>方案</w:t>
      </w:r>
    </w:p>
    <w:p w14:paraId="5E7DE8A9">
      <w:pPr>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p>
    <w:p w14:paraId="242DDBC5">
      <w:pPr>
        <w:keepNext w:val="0"/>
        <w:keepLines w:val="0"/>
        <w:pageBreakBefore w:val="0"/>
        <w:widowControl w:val="0"/>
        <w:kinsoku/>
        <w:wordWrap/>
        <w:overflowPunct/>
        <w:topLinePunct w:val="0"/>
        <w:autoSpaceDE/>
        <w:autoSpaceDN/>
        <w:bidi w:val="0"/>
        <w:adjustRightInd/>
        <w:snapToGrid/>
        <w:spacing w:afterLines="0" w:line="580" w:lineRule="exact"/>
        <w:ind w:firstLine="616" w:firstLineChars="200"/>
        <w:textAlignment w:val="auto"/>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为全面学习贯彻习近平总书记关于科普和科学素质建设、志愿服务的重要论述精神，</w:t>
      </w:r>
      <w:r>
        <w:rPr>
          <w:rFonts w:hint="eastAsia" w:ascii="仿宋_GB2312" w:hAnsi="仿宋_GB2312" w:eastAsia="仿宋_GB2312" w:cs="仿宋_GB2312"/>
          <w:color w:val="000000"/>
          <w:spacing w:val="-6"/>
          <w:sz w:val="32"/>
          <w:szCs w:val="32"/>
          <w:lang w:eastAsia="zh-CN"/>
        </w:rPr>
        <w:t>根据福建省科技馆、福建省少工委办公室、福建省广播影视集团少儿频道《关于举办福建省科学家故事众创空间展演活动暨福建省第三届“</w:t>
      </w:r>
      <w:r>
        <w:rPr>
          <w:rFonts w:hint="eastAsia" w:ascii="仿宋_GB2312" w:hAnsi="仿宋_GB2312" w:eastAsia="仿宋_GB2312" w:cs="仿宋_GB2312"/>
          <w:color w:val="000000"/>
          <w:spacing w:val="-6"/>
          <w:sz w:val="32"/>
          <w:szCs w:val="32"/>
          <w:lang w:val="en-US" w:eastAsia="zh-CN"/>
        </w:rPr>
        <w:t>小小科技讲解员</w:t>
      </w:r>
      <w:r>
        <w:rPr>
          <w:rFonts w:hint="eastAsia" w:ascii="仿宋_GB2312" w:hAnsi="仿宋_GB2312" w:eastAsia="仿宋_GB2312" w:cs="仿宋_GB2312"/>
          <w:color w:val="000000"/>
          <w:spacing w:val="-6"/>
          <w:sz w:val="32"/>
          <w:szCs w:val="32"/>
          <w:lang w:eastAsia="zh-CN"/>
        </w:rPr>
        <w:t>”</w:t>
      </w:r>
      <w:r>
        <w:rPr>
          <w:rFonts w:hint="eastAsia" w:ascii="仿宋_GB2312" w:hAnsi="仿宋_GB2312" w:eastAsia="仿宋_GB2312" w:cs="仿宋_GB2312"/>
          <w:color w:val="000000"/>
          <w:spacing w:val="-6"/>
          <w:sz w:val="32"/>
          <w:szCs w:val="32"/>
          <w:lang w:val="en-US" w:eastAsia="zh-CN"/>
        </w:rPr>
        <w:t>大赛的通知</w:t>
      </w:r>
      <w:r>
        <w:rPr>
          <w:rFonts w:hint="eastAsia" w:ascii="仿宋_GB2312" w:hAnsi="仿宋_GB2312" w:eastAsia="仿宋_GB2312" w:cs="仿宋_GB2312"/>
          <w:color w:val="000000"/>
          <w:spacing w:val="-6"/>
          <w:sz w:val="32"/>
          <w:szCs w:val="32"/>
          <w:lang w:eastAsia="zh-CN"/>
        </w:rPr>
        <w:t>》（闽科馆</w:t>
      </w:r>
      <w:r>
        <w:rPr>
          <w:rFonts w:hint="eastAsia" w:ascii="仿宋_GB2312" w:eastAsia="仿宋_GB2312"/>
          <w:sz w:val="32"/>
          <w:szCs w:val="32"/>
        </w:rPr>
        <w:t>〔20</w:t>
      </w:r>
      <w:r>
        <w:rPr>
          <w:rFonts w:hint="eastAsia" w:ascii="仿宋_GB2312" w:eastAsia="仿宋_GB2312"/>
          <w:sz w:val="32"/>
          <w:szCs w:val="32"/>
          <w:lang w:val="en-US" w:eastAsia="zh-CN"/>
        </w:rPr>
        <w:t>25</w:t>
      </w:r>
      <w:r>
        <w:rPr>
          <w:rFonts w:hint="eastAsia" w:ascii="仿宋_GB2312" w:eastAsia="仿宋_GB2312"/>
          <w:sz w:val="32"/>
          <w:szCs w:val="32"/>
        </w:rPr>
        <w:t>〕</w:t>
      </w:r>
      <w:r>
        <w:rPr>
          <w:rFonts w:hint="eastAsia" w:ascii="仿宋_GB2312" w:hAnsi="仿宋_GB2312" w:eastAsia="仿宋_GB2312" w:cs="仿宋_GB2312"/>
          <w:color w:val="000000"/>
          <w:spacing w:val="-6"/>
          <w:sz w:val="32"/>
          <w:szCs w:val="32"/>
          <w:lang w:val="en-US" w:eastAsia="zh-CN"/>
        </w:rPr>
        <w:t>15号）</w:t>
      </w:r>
      <w:r>
        <w:rPr>
          <w:rFonts w:hint="eastAsia" w:ascii="仿宋_GB2312" w:hAnsi="仿宋_GB2312" w:eastAsia="仿宋_GB2312" w:cs="仿宋_GB2312"/>
          <w:spacing w:val="-6"/>
          <w:sz w:val="32"/>
          <w:szCs w:val="32"/>
          <w:lang w:val="en-US" w:eastAsia="zh-CN"/>
        </w:rPr>
        <w:t>精神，经研究</w:t>
      </w:r>
      <w:r>
        <w:rPr>
          <w:rFonts w:hint="eastAsia" w:ascii="仿宋_GB2312" w:hAnsi="仿宋_GB2312" w:eastAsia="仿宋_GB2312" w:cs="仿宋_GB2312"/>
          <w:color w:val="000000"/>
          <w:spacing w:val="-6"/>
          <w:sz w:val="32"/>
          <w:szCs w:val="32"/>
          <w:lang w:val="en-US" w:eastAsia="zh-CN"/>
        </w:rPr>
        <w:t>决</w:t>
      </w:r>
      <w:r>
        <w:rPr>
          <w:rFonts w:hint="eastAsia" w:ascii="仿宋_GB2312" w:hAnsi="仿宋_GB2312" w:eastAsia="仿宋_GB2312" w:cs="仿宋_GB2312"/>
          <w:spacing w:val="-6"/>
          <w:sz w:val="32"/>
          <w:szCs w:val="32"/>
          <w:lang w:val="en-US" w:eastAsia="zh-CN"/>
        </w:rPr>
        <w:t>定举办福州市科学家故事众创空间展演活动暨第一届福州市“小小科技讲解员”大赛。</w:t>
      </w:r>
      <w:r>
        <w:rPr>
          <w:rFonts w:hint="eastAsia" w:ascii="仿宋_GB2312" w:hAnsi="仿宋_GB2312" w:eastAsia="仿宋_GB2312" w:cs="仿宋_GB2312"/>
          <w:color w:val="000000"/>
          <w:spacing w:val="-6"/>
          <w:sz w:val="32"/>
          <w:szCs w:val="32"/>
          <w:lang w:val="en-US" w:eastAsia="zh-CN"/>
        </w:rPr>
        <w:t>大赛</w:t>
      </w:r>
      <w:r>
        <w:rPr>
          <w:rFonts w:hint="eastAsia" w:ascii="仿宋_GB2312" w:hAnsi="仿宋_GB2312" w:eastAsia="仿宋_GB2312" w:cs="仿宋_GB2312"/>
          <w:color w:val="000000"/>
          <w:spacing w:val="-6"/>
          <w:sz w:val="32"/>
          <w:szCs w:val="32"/>
        </w:rPr>
        <w:t>方案如下：</w:t>
      </w:r>
    </w:p>
    <w:p w14:paraId="775F73EE">
      <w:pPr>
        <w:keepNext w:val="0"/>
        <w:keepLines w:val="0"/>
        <w:pageBreakBefore w:val="0"/>
        <w:widowControl w:val="0"/>
        <w:kinsoku/>
        <w:wordWrap/>
        <w:overflowPunct/>
        <w:topLinePunct w:val="0"/>
        <w:autoSpaceDE/>
        <w:autoSpaceDN/>
        <w:bidi w:val="0"/>
        <w:adjustRightInd/>
        <w:snapToGrid/>
        <w:spacing w:afterLines="0" w:line="580" w:lineRule="exact"/>
        <w:ind w:right="0" w:rightChars="0" w:firstLine="640" w:firstLineChars="200"/>
        <w:textAlignment w:val="auto"/>
        <w:rPr>
          <w:rFonts w:ascii="黑体" w:hAnsi="黑体" w:eastAsia="黑体" w:cs="黑体"/>
          <w:spacing w:val="0"/>
          <w:sz w:val="32"/>
          <w:szCs w:val="32"/>
        </w:rPr>
      </w:pPr>
      <w:r>
        <w:rPr>
          <w:rFonts w:hint="eastAsia" w:ascii="黑体" w:hAnsi="黑体" w:eastAsia="黑体" w:cs="黑体"/>
          <w:spacing w:val="0"/>
          <w:sz w:val="32"/>
          <w:szCs w:val="32"/>
        </w:rPr>
        <w:t>一、</w:t>
      </w:r>
      <w:r>
        <w:rPr>
          <w:rFonts w:hint="eastAsia" w:ascii="黑体" w:hAnsi="黑体" w:eastAsia="黑体" w:cs="黑体"/>
          <w:spacing w:val="0"/>
          <w:sz w:val="32"/>
          <w:szCs w:val="32"/>
          <w:lang w:val="en-US" w:eastAsia="zh-CN"/>
        </w:rPr>
        <w:t>活动</w:t>
      </w:r>
      <w:r>
        <w:rPr>
          <w:rFonts w:hint="eastAsia" w:ascii="黑体" w:hAnsi="黑体" w:eastAsia="黑体" w:cs="黑体"/>
          <w:spacing w:val="0"/>
          <w:sz w:val="32"/>
          <w:szCs w:val="32"/>
        </w:rPr>
        <w:t>目的</w:t>
      </w:r>
    </w:p>
    <w:p w14:paraId="437431C9">
      <w:pPr>
        <w:keepNext w:val="0"/>
        <w:keepLines w:val="0"/>
        <w:pageBreakBefore w:val="0"/>
        <w:widowControl w:val="0"/>
        <w:kinsoku/>
        <w:wordWrap/>
        <w:overflowPunct/>
        <w:topLinePunct w:val="0"/>
        <w:autoSpaceDE/>
        <w:autoSpaceDN/>
        <w:bidi w:val="0"/>
        <w:adjustRightInd/>
        <w:snapToGrid/>
        <w:spacing w:afterLines="0" w:line="58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color w:val="000000"/>
          <w:spacing w:val="0"/>
          <w:sz w:val="32"/>
          <w:szCs w:val="32"/>
          <w:lang w:val="en-US" w:eastAsia="zh-CN"/>
        </w:rPr>
        <w:t>活动</w:t>
      </w:r>
      <w:r>
        <w:rPr>
          <w:rFonts w:hint="eastAsia" w:ascii="仿宋_GB2312" w:hAnsi="仿宋_GB2312" w:eastAsia="仿宋_GB2312" w:cs="仿宋_GB2312"/>
          <w:color w:val="000000"/>
          <w:spacing w:val="0"/>
          <w:sz w:val="32"/>
          <w:szCs w:val="32"/>
        </w:rPr>
        <w:t>旨在</w:t>
      </w:r>
      <w:bookmarkStart w:id="0" w:name="OLE_LINK18"/>
      <w:bookmarkStart w:id="1" w:name="OLE_LINK20"/>
      <w:r>
        <w:rPr>
          <w:rFonts w:hint="eastAsia" w:ascii="仿宋_GB2312" w:hAnsi="仿宋_GB2312" w:eastAsia="仿宋_GB2312" w:cs="仿宋_GB2312"/>
          <w:color w:val="000000"/>
          <w:spacing w:val="0"/>
          <w:sz w:val="32"/>
          <w:szCs w:val="32"/>
        </w:rPr>
        <w:t>为</w:t>
      </w:r>
      <w:bookmarkEnd w:id="0"/>
      <w:r>
        <w:rPr>
          <w:rFonts w:hint="eastAsia" w:ascii="仿宋_GB2312" w:hAnsi="仿宋_GB2312" w:eastAsia="仿宋_GB2312" w:cs="仿宋_GB2312"/>
          <w:color w:val="000000"/>
          <w:spacing w:val="0"/>
          <w:sz w:val="32"/>
          <w:szCs w:val="32"/>
          <w:lang w:val="en-US" w:eastAsia="zh-CN"/>
        </w:rPr>
        <w:t>广大青少年</w:t>
      </w:r>
      <w:r>
        <w:rPr>
          <w:rFonts w:hint="eastAsia" w:ascii="仿宋_GB2312" w:hAnsi="仿宋_GB2312" w:eastAsia="仿宋_GB2312" w:cs="仿宋_GB2312"/>
          <w:color w:val="000000"/>
          <w:spacing w:val="0"/>
          <w:sz w:val="32"/>
          <w:szCs w:val="32"/>
        </w:rPr>
        <w:t>提供更丰富的科普活动平台</w:t>
      </w:r>
      <w:bookmarkEnd w:id="1"/>
      <w:r>
        <w:rPr>
          <w:rFonts w:hint="eastAsia" w:ascii="仿宋_GB2312" w:hAnsi="仿宋_GB2312" w:eastAsia="仿宋_GB2312" w:cs="仿宋_GB2312"/>
          <w:color w:val="000000"/>
          <w:spacing w:val="0"/>
          <w:sz w:val="32"/>
          <w:szCs w:val="32"/>
        </w:rPr>
        <w:t>，引导</w:t>
      </w:r>
      <w:r>
        <w:rPr>
          <w:rFonts w:hint="eastAsia" w:ascii="仿宋_GB2312" w:hAnsi="仿宋_GB2312" w:eastAsia="仿宋_GB2312" w:cs="仿宋_GB2312"/>
          <w:color w:val="000000"/>
          <w:spacing w:val="0"/>
          <w:sz w:val="32"/>
          <w:szCs w:val="32"/>
          <w:lang w:val="en-US" w:eastAsia="zh-CN"/>
        </w:rPr>
        <w:t>青少年</w:t>
      </w:r>
      <w:r>
        <w:rPr>
          <w:rFonts w:hint="eastAsia" w:ascii="仿宋_GB2312" w:hAnsi="仿宋_GB2312" w:eastAsia="仿宋_GB2312" w:cs="仿宋_GB2312"/>
          <w:color w:val="000000"/>
          <w:spacing w:val="0"/>
          <w:sz w:val="32"/>
          <w:szCs w:val="32"/>
        </w:rPr>
        <w:t>成为爱科学、会学习、敢创新的新时代好少年，</w:t>
      </w:r>
      <w:bookmarkStart w:id="2" w:name="OLE_LINK19"/>
      <w:r>
        <w:rPr>
          <w:rFonts w:hint="eastAsia" w:ascii="仿宋_GB2312" w:hAnsi="仿宋_GB2312" w:eastAsia="仿宋_GB2312" w:cs="仿宋_GB2312"/>
          <w:color w:val="000000"/>
          <w:spacing w:val="0"/>
          <w:sz w:val="32"/>
          <w:szCs w:val="32"/>
          <w:lang w:val="en-US" w:eastAsia="zh-CN"/>
        </w:rPr>
        <w:t>弘扬科学精神和科学家精神</w:t>
      </w:r>
      <w:r>
        <w:rPr>
          <w:rFonts w:hint="eastAsia" w:ascii="仿宋_GB2312" w:hAnsi="仿宋_GB2312" w:eastAsia="仿宋_GB2312" w:cs="仿宋_GB2312"/>
          <w:color w:val="000000"/>
          <w:spacing w:val="0"/>
          <w:sz w:val="32"/>
          <w:szCs w:val="32"/>
        </w:rPr>
        <w:t>，</w:t>
      </w:r>
      <w:bookmarkEnd w:id="2"/>
      <w:r>
        <w:rPr>
          <w:rFonts w:hint="eastAsia" w:ascii="仿宋_GB2312" w:hAnsi="仿宋_GB2312" w:eastAsia="仿宋_GB2312" w:cs="仿宋_GB2312"/>
          <w:color w:val="000000"/>
          <w:spacing w:val="0"/>
          <w:sz w:val="32"/>
          <w:szCs w:val="32"/>
        </w:rPr>
        <w:t>提升科学素养，弘扬优</w:t>
      </w:r>
      <w:r>
        <w:rPr>
          <w:rFonts w:hint="eastAsia" w:ascii="仿宋_GB2312" w:hAnsi="仿宋_GB2312" w:eastAsia="仿宋_GB2312" w:cs="仿宋_GB2312"/>
          <w:color w:val="000000"/>
          <w:spacing w:val="0"/>
          <w:sz w:val="32"/>
          <w:szCs w:val="32"/>
          <w:lang w:val="en-US" w:eastAsia="zh-CN"/>
        </w:rPr>
        <w:t>良</w:t>
      </w:r>
      <w:r>
        <w:rPr>
          <w:rFonts w:hint="eastAsia" w:ascii="仿宋_GB2312" w:hAnsi="仿宋_GB2312" w:eastAsia="仿宋_GB2312" w:cs="仿宋_GB2312"/>
          <w:color w:val="000000"/>
          <w:spacing w:val="0"/>
          <w:sz w:val="32"/>
          <w:szCs w:val="32"/>
        </w:rPr>
        <w:t>学风，以科学家精神激励</w:t>
      </w:r>
      <w:r>
        <w:rPr>
          <w:rFonts w:hint="eastAsia" w:ascii="仿宋_GB2312" w:hAnsi="仿宋_GB2312" w:eastAsia="仿宋_GB2312" w:cs="仿宋_GB2312"/>
          <w:color w:val="000000"/>
          <w:spacing w:val="0"/>
          <w:sz w:val="32"/>
          <w:szCs w:val="32"/>
          <w:lang w:val="en-US" w:eastAsia="zh-CN"/>
        </w:rPr>
        <w:t>青少年</w:t>
      </w:r>
      <w:r>
        <w:rPr>
          <w:rFonts w:hint="eastAsia" w:ascii="仿宋_GB2312" w:hAnsi="仿宋_GB2312" w:eastAsia="仿宋_GB2312" w:cs="仿宋_GB2312"/>
          <w:color w:val="000000"/>
          <w:spacing w:val="0"/>
          <w:sz w:val="32"/>
          <w:szCs w:val="32"/>
        </w:rPr>
        <w:t>成长。</w:t>
      </w:r>
    </w:p>
    <w:p w14:paraId="0FBCE75A">
      <w:pPr>
        <w:keepNext w:val="0"/>
        <w:keepLines w:val="0"/>
        <w:pageBreakBefore w:val="0"/>
        <w:widowControl w:val="0"/>
        <w:kinsoku/>
        <w:wordWrap/>
        <w:overflowPunct/>
        <w:topLinePunct w:val="0"/>
        <w:autoSpaceDE/>
        <w:autoSpaceDN/>
        <w:bidi w:val="0"/>
        <w:adjustRightInd/>
        <w:snapToGrid/>
        <w:spacing w:afterLines="0"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、组织机构</w:t>
      </w:r>
    </w:p>
    <w:p w14:paraId="555998B0">
      <w:pPr>
        <w:keepNext w:val="0"/>
        <w:keepLines w:val="0"/>
        <w:pageBreakBefore w:val="0"/>
        <w:widowControl w:val="0"/>
        <w:kinsoku/>
        <w:wordWrap/>
        <w:overflowPunct/>
        <w:topLinePunct w:val="0"/>
        <w:autoSpaceDE/>
        <w:autoSpaceDN/>
        <w:bidi w:val="0"/>
        <w:adjustRightInd/>
        <w:snapToGrid/>
        <w:spacing w:beforeAutospacing="0" w:afterLines="0" w:afterAutospacing="0" w:line="580" w:lineRule="exact"/>
        <w:ind w:firstLine="616" w:firstLineChars="200"/>
        <w:textAlignment w:val="auto"/>
        <w:rPr>
          <w:rFonts w:hint="default" w:ascii="宋体" w:hAnsi="宋体" w:eastAsia="仿宋_GB2312" w:cs="仿宋"/>
          <w:spacing w:val="-6"/>
          <w:sz w:val="32"/>
          <w:szCs w:val="32"/>
          <w:lang w:val="en-US" w:eastAsia="zh-CN"/>
        </w:rPr>
      </w:pPr>
      <w:r>
        <w:rPr>
          <w:rFonts w:hint="eastAsia" w:ascii="宋体" w:hAnsi="宋体" w:eastAsia="仿宋_GB2312" w:cs="仿宋"/>
          <w:spacing w:val="-6"/>
          <w:sz w:val="32"/>
          <w:szCs w:val="32"/>
          <w:lang w:val="en-US" w:eastAsia="zh-CN"/>
        </w:rPr>
        <w:t>主办单位：福州科技馆</w:t>
      </w:r>
    </w:p>
    <w:p w14:paraId="1D3F0A76">
      <w:pPr>
        <w:keepNext w:val="0"/>
        <w:keepLines w:val="0"/>
        <w:pageBreakBefore w:val="0"/>
        <w:widowControl w:val="0"/>
        <w:kinsoku/>
        <w:wordWrap/>
        <w:overflowPunct/>
        <w:topLinePunct w:val="0"/>
        <w:autoSpaceDE/>
        <w:autoSpaceDN/>
        <w:bidi w:val="0"/>
        <w:adjustRightInd/>
        <w:snapToGrid/>
        <w:spacing w:afterLines="0"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大赛</w:t>
      </w:r>
      <w:r>
        <w:rPr>
          <w:rFonts w:hint="eastAsia" w:ascii="黑体" w:hAnsi="黑体" w:eastAsia="黑体" w:cs="黑体"/>
          <w:sz w:val="32"/>
          <w:szCs w:val="32"/>
        </w:rPr>
        <w:t>时间</w:t>
      </w:r>
    </w:p>
    <w:p w14:paraId="42C79B32">
      <w:pPr>
        <w:keepNext w:val="0"/>
        <w:keepLines w:val="0"/>
        <w:pageBreakBefore w:val="0"/>
        <w:widowControl w:val="0"/>
        <w:kinsoku/>
        <w:wordWrap/>
        <w:overflowPunct/>
        <w:topLinePunct w:val="0"/>
        <w:autoSpaceDE/>
        <w:autoSpaceDN/>
        <w:bidi w:val="0"/>
        <w:adjustRightInd/>
        <w:snapToGrid/>
        <w:spacing w:afterLines="0" w:line="580" w:lineRule="exact"/>
        <w:ind w:firstLine="616"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pacing w:val="-6"/>
          <w:sz w:val="32"/>
          <w:szCs w:val="32"/>
        </w:rPr>
        <w:t>202</w:t>
      </w: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6"/>
          <w:sz w:val="32"/>
          <w:szCs w:val="32"/>
          <w:lang w:val="en-US" w:eastAsia="zh-CN"/>
        </w:rPr>
        <w:t>6</w:t>
      </w:r>
      <w:r>
        <w:rPr>
          <w:rFonts w:hint="eastAsia" w:ascii="仿宋_GB2312" w:hAnsi="仿宋_GB2312" w:eastAsia="仿宋_GB2312" w:cs="仿宋_GB2312"/>
          <w:spacing w:val="-6"/>
          <w:sz w:val="32"/>
          <w:szCs w:val="32"/>
        </w:rPr>
        <w:t>月—</w:t>
      </w:r>
      <w:r>
        <w:rPr>
          <w:rFonts w:hint="eastAsia" w:ascii="仿宋_GB2312" w:hAnsi="仿宋_GB2312" w:eastAsia="仿宋_GB2312" w:cs="仿宋_GB2312"/>
          <w:spacing w:val="-6"/>
          <w:sz w:val="32"/>
          <w:szCs w:val="32"/>
          <w:lang w:val="en-US" w:eastAsia="zh-CN"/>
        </w:rPr>
        <w:t>2025年8月</w:t>
      </w:r>
    </w:p>
    <w:p w14:paraId="406824B7">
      <w:pPr>
        <w:keepNext w:val="0"/>
        <w:keepLines w:val="0"/>
        <w:pageBreakBefore w:val="0"/>
        <w:widowControl w:val="0"/>
        <w:kinsoku/>
        <w:wordWrap/>
        <w:overflowPunct/>
        <w:topLinePunct w:val="0"/>
        <w:autoSpaceDE/>
        <w:autoSpaceDN/>
        <w:bidi w:val="0"/>
        <w:adjustRightInd/>
        <w:snapToGrid/>
        <w:spacing w:afterLines="0"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Fonts w:hint="eastAsia" w:ascii="黑体" w:hAnsi="黑体" w:eastAsia="黑体" w:cs="黑体"/>
          <w:sz w:val="32"/>
          <w:szCs w:val="32"/>
          <w:lang w:val="en-US" w:eastAsia="zh-CN"/>
        </w:rPr>
        <w:t>参与</w:t>
      </w:r>
      <w:r>
        <w:rPr>
          <w:rFonts w:hint="eastAsia" w:ascii="黑体" w:hAnsi="黑体" w:eastAsia="黑体" w:cs="黑体"/>
          <w:sz w:val="32"/>
          <w:szCs w:val="32"/>
        </w:rPr>
        <w:t>对象</w:t>
      </w:r>
    </w:p>
    <w:p w14:paraId="07BD00DC">
      <w:pPr>
        <w:keepNext w:val="0"/>
        <w:keepLines w:val="0"/>
        <w:pageBreakBefore w:val="0"/>
        <w:widowControl w:val="0"/>
        <w:kinsoku/>
        <w:wordWrap/>
        <w:overflowPunct/>
        <w:topLinePunct w:val="0"/>
        <w:autoSpaceDE/>
        <w:autoSpaceDN/>
        <w:bidi w:val="0"/>
        <w:adjustRightInd/>
        <w:snapToGrid/>
        <w:spacing w:afterLines="0" w:line="580" w:lineRule="exact"/>
        <w:ind w:firstLine="616" w:firstLineChars="200"/>
        <w:textAlignment w:val="auto"/>
        <w:rPr>
          <w:rFonts w:hint="eastAsia" w:ascii="黑体" w:hAnsi="黑体" w:eastAsia="仿宋_GB2312" w:cs="黑体"/>
          <w:sz w:val="32"/>
          <w:szCs w:val="32"/>
          <w:lang w:eastAsia="zh-CN"/>
        </w:rPr>
      </w:pPr>
      <w:r>
        <w:rPr>
          <w:rFonts w:hint="eastAsia" w:ascii="宋体" w:hAnsi="宋体" w:eastAsia="仿宋_GB2312" w:cs="仿宋"/>
          <w:spacing w:val="-6"/>
          <w:sz w:val="32"/>
          <w:szCs w:val="32"/>
        </w:rPr>
        <w:t>全</w:t>
      </w:r>
      <w:r>
        <w:rPr>
          <w:rFonts w:hint="eastAsia" w:ascii="仿宋_GB2312" w:hAnsi="仿宋_GB2312" w:eastAsia="仿宋_GB2312" w:cs="仿宋_GB2312"/>
          <w:spacing w:val="-6"/>
          <w:sz w:val="32"/>
          <w:szCs w:val="32"/>
          <w:lang w:val="en-US" w:eastAsia="zh-CN"/>
        </w:rPr>
        <w:t>市</w:t>
      </w:r>
      <w:r>
        <w:rPr>
          <w:rFonts w:hint="eastAsia" w:ascii="仿宋_GB2312" w:hAnsi="仿宋_GB2312" w:eastAsia="仿宋_GB2312" w:cs="仿宋_GB2312"/>
          <w:spacing w:val="-6"/>
          <w:sz w:val="32"/>
          <w:szCs w:val="32"/>
        </w:rPr>
        <w:t>9-14周</w:t>
      </w:r>
      <w:r>
        <w:rPr>
          <w:rFonts w:hint="eastAsia" w:ascii="宋体" w:hAnsi="宋体" w:eastAsia="仿宋_GB2312" w:cs="仿宋"/>
          <w:spacing w:val="-6"/>
          <w:sz w:val="32"/>
          <w:szCs w:val="32"/>
        </w:rPr>
        <w:t>岁在校学生（小学三年级至初中一年级）</w:t>
      </w:r>
      <w:r>
        <w:rPr>
          <w:rFonts w:hint="eastAsia" w:ascii="宋体" w:hAnsi="宋体" w:eastAsia="仿宋_GB2312" w:cs="仿宋"/>
          <w:spacing w:val="-6"/>
          <w:sz w:val="32"/>
          <w:szCs w:val="32"/>
          <w:lang w:eastAsia="zh-CN"/>
        </w:rPr>
        <w:t>，已经获得大赛往届全省决赛金奖的选手不得再次参赛。</w:t>
      </w:r>
    </w:p>
    <w:p w14:paraId="2BB40135">
      <w:pPr>
        <w:keepNext w:val="0"/>
        <w:keepLines w:val="0"/>
        <w:pageBreakBefore w:val="0"/>
        <w:widowControl w:val="0"/>
        <w:kinsoku/>
        <w:wordWrap/>
        <w:overflowPunct/>
        <w:topLinePunct w:val="0"/>
        <w:autoSpaceDE/>
        <w:autoSpaceDN/>
        <w:bidi w:val="0"/>
        <w:adjustRightInd/>
        <w:snapToGrid/>
        <w:spacing w:afterLines="0"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w:t>
      </w:r>
      <w:r>
        <w:rPr>
          <w:rFonts w:hint="eastAsia" w:ascii="黑体" w:hAnsi="黑体" w:eastAsia="黑体" w:cs="黑体"/>
          <w:sz w:val="32"/>
          <w:szCs w:val="32"/>
          <w:lang w:val="en-US" w:eastAsia="zh-CN"/>
        </w:rPr>
        <w:t>大赛</w:t>
      </w:r>
      <w:r>
        <w:rPr>
          <w:rFonts w:hint="eastAsia" w:ascii="黑体" w:hAnsi="黑体" w:eastAsia="黑体" w:cs="黑体"/>
          <w:sz w:val="32"/>
          <w:szCs w:val="32"/>
        </w:rPr>
        <w:t>内容</w:t>
      </w:r>
    </w:p>
    <w:p w14:paraId="14229592">
      <w:pPr>
        <w:keepNext w:val="0"/>
        <w:keepLines w:val="0"/>
        <w:pageBreakBefore w:val="0"/>
        <w:widowControl w:val="0"/>
        <w:kinsoku/>
        <w:wordWrap/>
        <w:overflowPunct/>
        <w:topLinePunct w:val="0"/>
        <w:autoSpaceDE/>
        <w:autoSpaceDN/>
        <w:bidi w:val="0"/>
        <w:adjustRightInd/>
        <w:snapToGrid/>
        <w:spacing w:afterLines="0" w:line="580"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大赛为个人讲解赛，重点考察参赛选手的科学素养、表达能力、舞台表现力、心理素质等。比赛分“展品辅导”和“科学家精神宣讲”两个组别，以自选主题讲解形式开展。</w:t>
      </w:r>
    </w:p>
    <w:p w14:paraId="10AF4CEE">
      <w:pPr>
        <w:keepNext w:val="0"/>
        <w:keepLines w:val="0"/>
        <w:pageBreakBefore w:val="0"/>
        <w:widowControl w:val="0"/>
        <w:kinsoku/>
        <w:wordWrap/>
        <w:overflowPunct/>
        <w:topLinePunct w:val="0"/>
        <w:autoSpaceDE/>
        <w:autoSpaceDN/>
        <w:bidi w:val="0"/>
        <w:adjustRightInd/>
        <w:snapToGrid/>
        <w:spacing w:afterLines="0" w:line="580"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自选主题讲解限时4分钟，“展品辅导”组别须选择福州市内科技馆、科技馆分馆、流动科技馆等实际展出的展品，依托展品传递科学精神，讲解内容围绕基础科学与前沿科技；“科学家精神宣讲”组别须选择中国科学家作为主要对象，以讲解的形式生动呈现中国科学家“爱国、创新、求实、奉献、协同、育人”的精神风貌。</w:t>
      </w:r>
    </w:p>
    <w:p w14:paraId="1C148224">
      <w:pPr>
        <w:keepNext w:val="0"/>
        <w:keepLines w:val="0"/>
        <w:pageBreakBefore w:val="0"/>
        <w:widowControl w:val="0"/>
        <w:kinsoku/>
        <w:wordWrap/>
        <w:overflowPunct/>
        <w:topLinePunct w:val="0"/>
        <w:autoSpaceDE/>
        <w:autoSpaceDN/>
        <w:bidi w:val="0"/>
        <w:adjustRightInd/>
        <w:snapToGrid/>
        <w:spacing w:afterLines="0"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rPr>
        <w:t>、</w:t>
      </w:r>
      <w:r>
        <w:rPr>
          <w:rFonts w:hint="eastAsia" w:ascii="黑体" w:hAnsi="黑体" w:eastAsia="黑体" w:cs="黑体"/>
          <w:sz w:val="32"/>
          <w:szCs w:val="32"/>
          <w:lang w:val="en-US" w:eastAsia="zh-CN"/>
        </w:rPr>
        <w:t>赛程设置</w:t>
      </w:r>
    </w:p>
    <w:p w14:paraId="1EC38C40">
      <w:pPr>
        <w:keepNext w:val="0"/>
        <w:keepLines w:val="0"/>
        <w:pageBreakBefore w:val="0"/>
        <w:widowControl w:val="0"/>
        <w:kinsoku/>
        <w:wordWrap/>
        <w:overflowPunct/>
        <w:topLinePunct w:val="0"/>
        <w:autoSpaceDE/>
        <w:autoSpaceDN/>
        <w:bidi w:val="0"/>
        <w:adjustRightInd/>
        <w:snapToGrid/>
        <w:spacing w:beforeAutospacing="0" w:afterLines="0" w:afterAutospacing="0" w:line="580" w:lineRule="exact"/>
        <w:ind w:firstLine="616" w:firstLineChars="200"/>
        <w:textAlignment w:val="auto"/>
        <w:rPr>
          <w:rFonts w:eastAsia="仿宋_GB2312"/>
          <w:spacing w:val="6"/>
          <w:sz w:val="32"/>
          <w:szCs w:val="32"/>
        </w:rPr>
      </w:pPr>
      <w:r>
        <w:rPr>
          <w:rFonts w:hint="eastAsia" w:ascii="宋体" w:hAnsi="宋体" w:eastAsia="仿宋_GB2312" w:cs="仿宋"/>
          <w:b w:val="0"/>
          <w:bCs w:val="0"/>
          <w:spacing w:val="-6"/>
          <w:sz w:val="32"/>
          <w:szCs w:val="32"/>
          <w:lang w:val="en-US" w:eastAsia="zh-CN"/>
        </w:rPr>
        <w:t>大赛分作品征集、视频评审和现场决赛三个阶段。</w:t>
      </w:r>
    </w:p>
    <w:p w14:paraId="0D0E55F0">
      <w:pPr>
        <w:keepNext w:val="0"/>
        <w:keepLines w:val="0"/>
        <w:pageBreakBefore w:val="0"/>
        <w:widowControl w:val="0"/>
        <w:kinsoku/>
        <w:wordWrap/>
        <w:overflowPunct/>
        <w:topLinePunct w:val="0"/>
        <w:autoSpaceDE/>
        <w:autoSpaceDN/>
        <w:bidi w:val="0"/>
        <w:adjustRightInd/>
        <w:snapToGrid/>
        <w:spacing w:afterLines="0"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（一）作品征集</w:t>
      </w:r>
    </w:p>
    <w:p w14:paraId="49AB77BD">
      <w:pPr>
        <w:keepNext w:val="0"/>
        <w:keepLines w:val="0"/>
        <w:pageBreakBefore w:val="0"/>
        <w:widowControl w:val="0"/>
        <w:kinsoku/>
        <w:wordWrap/>
        <w:overflowPunct/>
        <w:topLinePunct w:val="0"/>
        <w:autoSpaceDE/>
        <w:autoSpaceDN/>
        <w:bidi w:val="0"/>
        <w:adjustRightInd/>
        <w:snapToGrid/>
        <w:spacing w:afterLines="0" w:line="580"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作品征集面向全市在校学生，参赛选手须提交报名材料（包括报名表、参赛视频等）至活动指定邮箱，同一选手最多只能参加一个组别比赛。</w:t>
      </w:r>
    </w:p>
    <w:p w14:paraId="5F2DC298">
      <w:pPr>
        <w:keepNext w:val="0"/>
        <w:keepLines w:val="0"/>
        <w:pageBreakBefore w:val="0"/>
        <w:widowControl w:val="0"/>
        <w:kinsoku/>
        <w:wordWrap/>
        <w:overflowPunct/>
        <w:topLinePunct w:val="0"/>
        <w:autoSpaceDE/>
        <w:autoSpaceDN/>
        <w:bidi w:val="0"/>
        <w:adjustRightInd/>
        <w:snapToGrid/>
        <w:spacing w:afterLines="0" w:line="580" w:lineRule="exact"/>
        <w:ind w:firstLine="61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6"/>
          <w:sz w:val="32"/>
          <w:szCs w:val="32"/>
          <w:highlight w:val="none"/>
          <w:u w:val="none"/>
          <w:lang w:val="en-US" w:eastAsia="zh-CN"/>
        </w:rPr>
        <w:t>视频要求：MP4格式，横屏拍摄半身镜头，画面比例16:9，全高清1920*1080，连贯录制不可有镜头切换和剪辑，音频双声道，可配字幕，时长不超过100秒。</w:t>
      </w:r>
    </w:p>
    <w:p w14:paraId="460A4BA7">
      <w:pPr>
        <w:keepNext w:val="0"/>
        <w:keepLines w:val="0"/>
        <w:pageBreakBefore w:val="0"/>
        <w:widowControl w:val="0"/>
        <w:kinsoku/>
        <w:wordWrap/>
        <w:overflowPunct/>
        <w:topLinePunct w:val="0"/>
        <w:autoSpaceDE/>
        <w:autoSpaceDN/>
        <w:bidi w:val="0"/>
        <w:adjustRightInd/>
        <w:snapToGrid/>
        <w:spacing w:afterLines="0"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（二）视频评审</w:t>
      </w:r>
    </w:p>
    <w:p w14:paraId="629FCEB4">
      <w:pPr>
        <w:keepNext w:val="0"/>
        <w:keepLines w:val="0"/>
        <w:pageBreakBefore w:val="0"/>
        <w:widowControl w:val="0"/>
        <w:kinsoku/>
        <w:wordWrap/>
        <w:overflowPunct/>
        <w:topLinePunct w:val="0"/>
        <w:autoSpaceDE/>
        <w:autoSpaceDN/>
        <w:bidi w:val="0"/>
        <w:adjustRightInd/>
        <w:snapToGrid/>
        <w:spacing w:afterLines="0" w:line="580" w:lineRule="exact"/>
        <w:ind w:firstLine="616" w:firstLineChars="200"/>
        <w:textAlignment w:val="auto"/>
        <w:rPr>
          <w:rFonts w:hint="eastAsia" w:ascii="宋体" w:hAnsi="宋体" w:eastAsia="仿宋_GB2312" w:cs="仿宋"/>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val="en-US" w:eastAsia="zh-CN"/>
        </w:rPr>
        <w:t>视频评审阶段，组委会将组织专家评委，结合视频内容、科学内涵、艺术表现力及视频质量等方面对视频进行评审，选出不超过</w:t>
      </w:r>
      <w:r>
        <w:rPr>
          <w:rFonts w:hint="eastAsia" w:ascii="仿宋_GB2312" w:hAnsi="仿宋_GB2312" w:eastAsia="仿宋_GB2312" w:cs="仿宋_GB2312"/>
          <w:color w:val="auto"/>
          <w:spacing w:val="-6"/>
          <w:sz w:val="32"/>
          <w:szCs w:val="32"/>
          <w:highlight w:val="none"/>
          <w:u w:val="none"/>
          <w:lang w:val="en-US" w:eastAsia="zh-CN"/>
        </w:rPr>
        <w:t>60</w:t>
      </w:r>
      <w:r>
        <w:rPr>
          <w:rFonts w:hint="eastAsia" w:ascii="仿宋_GB2312" w:hAnsi="仿宋_GB2312" w:eastAsia="仿宋_GB2312" w:cs="仿宋_GB2312"/>
          <w:color w:val="auto"/>
          <w:spacing w:val="-6"/>
          <w:sz w:val="32"/>
          <w:szCs w:val="32"/>
          <w:u w:val="none"/>
          <w:lang w:val="en-US" w:eastAsia="zh-CN"/>
        </w:rPr>
        <w:t>名选手晋级全市决赛，实际晋级数量根据参与评选项目数量决定。晋级决赛选手将在福州科技馆官网上公布。</w:t>
      </w:r>
    </w:p>
    <w:p w14:paraId="0B2CBAF5">
      <w:pPr>
        <w:keepNext w:val="0"/>
        <w:keepLines w:val="0"/>
        <w:pageBreakBefore w:val="0"/>
        <w:widowControl w:val="0"/>
        <w:numPr>
          <w:ilvl w:val="0"/>
          <w:numId w:val="0"/>
        </w:numPr>
        <w:kinsoku/>
        <w:wordWrap/>
        <w:overflowPunct/>
        <w:topLinePunct w:val="0"/>
        <w:autoSpaceDE/>
        <w:autoSpaceDN/>
        <w:bidi w:val="0"/>
        <w:adjustRightInd/>
        <w:snapToGrid/>
        <w:spacing w:afterLines="0"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（三）全市决赛</w:t>
      </w:r>
    </w:p>
    <w:p w14:paraId="3DA7A263">
      <w:pPr>
        <w:keepNext w:val="0"/>
        <w:keepLines w:val="0"/>
        <w:pageBreakBefore w:val="0"/>
        <w:widowControl w:val="0"/>
        <w:numPr>
          <w:ilvl w:val="0"/>
          <w:numId w:val="3"/>
        </w:numPr>
        <w:kinsoku/>
        <w:wordWrap/>
        <w:overflowPunct/>
        <w:topLinePunct w:val="0"/>
        <w:autoSpaceDE/>
        <w:autoSpaceDN/>
        <w:bidi w:val="0"/>
        <w:adjustRightInd/>
        <w:snapToGrid/>
        <w:spacing w:afterLines="0" w:line="580" w:lineRule="exact"/>
        <w:ind w:left="0" w:leftChars="0" w:firstLine="667" w:firstLineChars="200"/>
        <w:textAlignment w:val="auto"/>
        <w:outlineLvl w:val="1"/>
        <w:rPr>
          <w:rFonts w:hint="eastAsia" w:ascii="宋体" w:hAnsi="宋体" w:eastAsia="仿宋_GB2312" w:cs="仿宋"/>
          <w:color w:val="auto"/>
          <w:spacing w:val="-6"/>
          <w:sz w:val="32"/>
          <w:szCs w:val="32"/>
          <w:u w:val="none"/>
          <w:lang w:val="en-US" w:eastAsia="zh-CN"/>
        </w:rPr>
      </w:pPr>
      <w:r>
        <w:rPr>
          <w:rFonts w:hint="eastAsia" w:eastAsia="仿宋_GB2312"/>
          <w:b/>
          <w:bCs/>
          <w:spacing w:val="6"/>
          <w:sz w:val="32"/>
          <w:szCs w:val="32"/>
          <w:lang w:val="en-US" w:eastAsia="zh-CN"/>
        </w:rPr>
        <w:t>时间地点</w:t>
      </w:r>
      <w:r>
        <w:rPr>
          <w:rFonts w:hint="eastAsia" w:eastAsia="仿宋_GB2312"/>
          <w:spacing w:val="6"/>
          <w:sz w:val="32"/>
          <w:szCs w:val="32"/>
          <w:lang w:val="en-US" w:eastAsia="zh-CN"/>
        </w:rPr>
        <w:t>：</w:t>
      </w:r>
      <w:r>
        <w:rPr>
          <w:rFonts w:hint="eastAsia" w:ascii="仿宋_GB2312" w:hAnsi="仿宋_GB2312" w:eastAsia="仿宋_GB2312" w:cs="仿宋_GB2312"/>
          <w:color w:val="auto"/>
          <w:spacing w:val="-6"/>
          <w:sz w:val="32"/>
          <w:szCs w:val="32"/>
          <w:u w:val="none"/>
          <w:lang w:val="en-US" w:eastAsia="zh-CN"/>
        </w:rPr>
        <w:t>暂定8月20日，福州科技馆五楼报告厅</w:t>
      </w:r>
    </w:p>
    <w:p w14:paraId="3715174B">
      <w:pPr>
        <w:keepNext w:val="0"/>
        <w:keepLines w:val="0"/>
        <w:pageBreakBefore w:val="0"/>
        <w:widowControl w:val="0"/>
        <w:numPr>
          <w:ilvl w:val="0"/>
          <w:numId w:val="3"/>
        </w:numPr>
        <w:kinsoku/>
        <w:wordWrap/>
        <w:overflowPunct/>
        <w:topLinePunct w:val="0"/>
        <w:autoSpaceDE/>
        <w:autoSpaceDN/>
        <w:bidi w:val="0"/>
        <w:adjustRightInd/>
        <w:snapToGrid/>
        <w:spacing w:afterLines="0" w:line="580" w:lineRule="exact"/>
        <w:ind w:left="0" w:leftChars="0" w:firstLine="667" w:firstLineChars="200"/>
        <w:textAlignment w:val="auto"/>
        <w:outlineLvl w:val="1"/>
        <w:rPr>
          <w:rFonts w:hint="eastAsia" w:ascii="宋体" w:hAnsi="宋体" w:eastAsia="仿宋_GB2312" w:cs="仿宋"/>
          <w:b w:val="0"/>
          <w:bCs w:val="0"/>
          <w:color w:val="auto"/>
          <w:spacing w:val="-6"/>
          <w:sz w:val="32"/>
          <w:szCs w:val="32"/>
          <w:u w:val="none"/>
          <w:lang w:val="en-US" w:eastAsia="zh-CN"/>
        </w:rPr>
      </w:pPr>
      <w:r>
        <w:rPr>
          <w:rFonts w:hint="eastAsia" w:eastAsia="仿宋_GB2312"/>
          <w:b/>
          <w:bCs/>
          <w:spacing w:val="6"/>
          <w:sz w:val="32"/>
          <w:szCs w:val="32"/>
          <w:lang w:val="en-US" w:eastAsia="zh-CN"/>
        </w:rPr>
        <w:t>比赛形式：</w:t>
      </w:r>
      <w:r>
        <w:rPr>
          <w:rFonts w:hint="eastAsia" w:ascii="宋体" w:hAnsi="宋体" w:eastAsia="仿宋_GB2312" w:cs="仿宋"/>
          <w:color w:val="auto"/>
          <w:spacing w:val="-6"/>
          <w:sz w:val="32"/>
          <w:szCs w:val="32"/>
          <w:u w:val="none"/>
          <w:lang w:val="en-US" w:eastAsia="zh-CN"/>
        </w:rPr>
        <w:t>现场展示</w:t>
      </w:r>
    </w:p>
    <w:p w14:paraId="445DD128">
      <w:pPr>
        <w:keepNext w:val="0"/>
        <w:keepLines w:val="0"/>
        <w:pageBreakBefore w:val="0"/>
        <w:widowControl w:val="0"/>
        <w:numPr>
          <w:ilvl w:val="0"/>
          <w:numId w:val="3"/>
        </w:numPr>
        <w:kinsoku/>
        <w:wordWrap/>
        <w:overflowPunct/>
        <w:topLinePunct w:val="0"/>
        <w:autoSpaceDE/>
        <w:autoSpaceDN/>
        <w:bidi w:val="0"/>
        <w:adjustRightInd/>
        <w:snapToGrid/>
        <w:spacing w:afterLines="0" w:line="580" w:lineRule="exact"/>
        <w:ind w:left="0" w:leftChars="0" w:firstLine="667" w:firstLineChars="200"/>
        <w:textAlignment w:val="auto"/>
        <w:outlineLvl w:val="1"/>
        <w:rPr>
          <w:rFonts w:hint="default" w:eastAsia="仿宋_GB2312"/>
          <w:b/>
          <w:bCs/>
          <w:spacing w:val="6"/>
          <w:sz w:val="32"/>
          <w:szCs w:val="32"/>
          <w:lang w:val="en-US" w:eastAsia="zh-CN"/>
        </w:rPr>
      </w:pPr>
      <w:r>
        <w:rPr>
          <w:rFonts w:hint="eastAsia" w:eastAsia="仿宋_GB2312"/>
          <w:b/>
          <w:bCs/>
          <w:spacing w:val="6"/>
          <w:sz w:val="32"/>
          <w:szCs w:val="32"/>
          <w:lang w:val="en-US" w:eastAsia="zh-CN"/>
        </w:rPr>
        <w:t>评审原则</w:t>
      </w:r>
    </w:p>
    <w:p w14:paraId="32B67868">
      <w:pPr>
        <w:keepNext w:val="0"/>
        <w:keepLines w:val="0"/>
        <w:pageBreakBefore w:val="0"/>
        <w:widowControl w:val="0"/>
        <w:numPr>
          <w:ilvl w:val="0"/>
          <w:numId w:val="0"/>
        </w:numPr>
        <w:kinsoku/>
        <w:wordWrap/>
        <w:overflowPunct/>
        <w:topLinePunct w:val="0"/>
        <w:autoSpaceDE/>
        <w:autoSpaceDN/>
        <w:bidi w:val="0"/>
        <w:adjustRightInd/>
        <w:snapToGrid/>
        <w:spacing w:afterLines="0" w:line="580" w:lineRule="exact"/>
        <w:ind w:left="0" w:right="0" w:rightChars="0" w:firstLine="640" w:firstLineChars="200"/>
        <w:textAlignment w:val="auto"/>
        <w:outlineLvl w:val="1"/>
        <w:rPr>
          <w:rFonts w:hint="eastAsia" w:ascii="仿宋_GB2312" w:hAnsi="仿宋_GB2312" w:eastAsia="仿宋_GB2312" w:cs="仿宋_GB2312"/>
          <w:spacing w:val="0"/>
          <w:sz w:val="32"/>
          <w:szCs w:val="32"/>
          <w:lang w:val="en-US" w:eastAsia="zh-CN"/>
        </w:rPr>
      </w:pPr>
      <w:bookmarkStart w:id="3" w:name="OLE_LINK31"/>
      <w:bookmarkStart w:id="4" w:name="OLE_LINK39"/>
      <w:r>
        <w:rPr>
          <w:rFonts w:hint="eastAsia" w:ascii="仿宋_GB2312" w:hAnsi="仿宋_GB2312" w:eastAsia="仿宋_GB2312" w:cs="仿宋_GB2312"/>
          <w:spacing w:val="0"/>
          <w:sz w:val="32"/>
          <w:szCs w:val="32"/>
          <w:lang w:val="en-US" w:eastAsia="zh-CN"/>
        </w:rPr>
        <w:t>“展品辅导”</w:t>
      </w:r>
      <w:bookmarkStart w:id="5" w:name="OLE_LINK32"/>
      <w:r>
        <w:rPr>
          <w:rFonts w:hint="eastAsia" w:ascii="仿宋_GB2312" w:hAnsi="仿宋_GB2312" w:eastAsia="仿宋_GB2312" w:cs="仿宋_GB2312"/>
          <w:spacing w:val="0"/>
          <w:sz w:val="32"/>
          <w:szCs w:val="32"/>
          <w:lang w:val="en-US" w:eastAsia="zh-CN"/>
        </w:rPr>
        <w:t>组</w:t>
      </w:r>
      <w:bookmarkEnd w:id="5"/>
      <w:r>
        <w:rPr>
          <w:rFonts w:hint="eastAsia" w:ascii="仿宋_GB2312" w:hAnsi="仿宋_GB2312" w:eastAsia="仿宋_GB2312" w:cs="仿宋_GB2312"/>
          <w:spacing w:val="0"/>
          <w:sz w:val="32"/>
          <w:szCs w:val="32"/>
          <w:lang w:val="en-US" w:eastAsia="zh-CN"/>
        </w:rPr>
        <w:t>和“科学家精神宣讲”组</w:t>
      </w:r>
      <w:bookmarkEnd w:id="3"/>
      <w:r>
        <w:rPr>
          <w:rFonts w:hint="eastAsia" w:ascii="仿宋_GB2312" w:hAnsi="仿宋_GB2312" w:eastAsia="仿宋_GB2312" w:cs="仿宋_GB2312"/>
          <w:spacing w:val="0"/>
          <w:sz w:val="32"/>
          <w:szCs w:val="32"/>
          <w:lang w:val="en-US" w:eastAsia="zh-CN"/>
        </w:rPr>
        <w:t>分组评审。</w:t>
      </w:r>
      <w:bookmarkEnd w:id="4"/>
    </w:p>
    <w:p w14:paraId="6E2F8288">
      <w:pPr>
        <w:keepNext w:val="0"/>
        <w:keepLines w:val="0"/>
        <w:pageBreakBefore w:val="0"/>
        <w:widowControl w:val="0"/>
        <w:numPr>
          <w:ilvl w:val="0"/>
          <w:numId w:val="0"/>
        </w:numPr>
        <w:kinsoku/>
        <w:wordWrap/>
        <w:overflowPunct/>
        <w:topLinePunct w:val="0"/>
        <w:autoSpaceDE/>
        <w:autoSpaceDN/>
        <w:bidi w:val="0"/>
        <w:adjustRightInd/>
        <w:snapToGrid/>
        <w:spacing w:afterLines="0" w:line="580" w:lineRule="exact"/>
        <w:ind w:left="0" w:right="0" w:rightChars="0" w:firstLine="640" w:firstLineChars="200"/>
        <w:textAlignment w:val="auto"/>
        <w:outlineLvl w:val="1"/>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评审采用现场打分的方式，所有评委打分的平均数减去超时扣分的分数，为选手最终得分。</w:t>
      </w:r>
    </w:p>
    <w:p w14:paraId="20F104BA">
      <w:pPr>
        <w:keepNext w:val="0"/>
        <w:keepLines w:val="0"/>
        <w:pageBreakBefore w:val="0"/>
        <w:widowControl w:val="0"/>
        <w:kinsoku/>
        <w:wordWrap/>
        <w:overflowPunct/>
        <w:topLinePunct w:val="0"/>
        <w:autoSpaceDE/>
        <w:autoSpaceDN/>
        <w:bidi w:val="0"/>
        <w:adjustRightInd/>
        <w:snapToGrid/>
        <w:spacing w:afterLines="0" w:line="580" w:lineRule="exact"/>
        <w:ind w:firstLine="640" w:firstLineChars="200"/>
        <w:textAlignment w:val="auto"/>
        <w:rPr>
          <w:rFonts w:hint="eastAsia" w:ascii="宋体" w:hAnsi="宋体" w:eastAsia="仿宋_GB2312" w:cs="仿宋"/>
          <w:spacing w:val="-6"/>
          <w:sz w:val="32"/>
          <w:szCs w:val="32"/>
          <w:lang w:val="en-US" w:eastAsia="zh-CN"/>
        </w:rPr>
      </w:pPr>
      <w:r>
        <w:rPr>
          <w:rFonts w:hint="eastAsia" w:ascii="仿宋_GB2312" w:hAnsi="仿宋_GB2312" w:eastAsia="仿宋_GB2312" w:cs="仿宋_GB2312"/>
          <w:spacing w:val="0"/>
          <w:sz w:val="32"/>
          <w:szCs w:val="32"/>
          <w:lang w:val="en-US" w:eastAsia="zh-CN"/>
        </w:rPr>
        <w:t>若遇选手总分数相同则按评委的第一个最高分高低决定名次，若评委的第一个最高分相同则按第二个最高分高低决定名次，以此类推；若遇评委打分均相同，则由评委商议决定</w:t>
      </w:r>
      <w:r>
        <w:rPr>
          <w:rFonts w:hint="eastAsia" w:ascii="宋体" w:hAnsi="宋体" w:eastAsia="仿宋_GB2312" w:cs="仿宋"/>
          <w:spacing w:val="-6"/>
          <w:sz w:val="32"/>
          <w:szCs w:val="32"/>
          <w:lang w:val="en-US" w:eastAsia="zh-CN"/>
        </w:rPr>
        <w:t>。</w:t>
      </w:r>
    </w:p>
    <w:p w14:paraId="7C6F6E29">
      <w:pPr>
        <w:keepNext w:val="0"/>
        <w:keepLines w:val="0"/>
        <w:pageBreakBefore w:val="0"/>
        <w:widowControl w:val="0"/>
        <w:numPr>
          <w:ilvl w:val="0"/>
          <w:numId w:val="3"/>
        </w:numPr>
        <w:kinsoku/>
        <w:wordWrap/>
        <w:overflowPunct/>
        <w:topLinePunct w:val="0"/>
        <w:autoSpaceDE/>
        <w:autoSpaceDN/>
        <w:bidi w:val="0"/>
        <w:adjustRightInd/>
        <w:snapToGrid/>
        <w:spacing w:afterLines="0" w:line="580" w:lineRule="exact"/>
        <w:ind w:left="0" w:leftChars="0" w:firstLine="667" w:firstLineChars="200"/>
        <w:textAlignment w:val="auto"/>
        <w:outlineLvl w:val="1"/>
        <w:rPr>
          <w:rFonts w:hint="default" w:eastAsia="仿宋_GB2312"/>
          <w:b/>
          <w:bCs/>
          <w:spacing w:val="6"/>
          <w:sz w:val="32"/>
          <w:szCs w:val="32"/>
          <w:lang w:val="en-US" w:eastAsia="zh-CN"/>
        </w:rPr>
      </w:pPr>
      <w:r>
        <w:rPr>
          <w:rFonts w:hint="eastAsia" w:eastAsia="仿宋_GB2312"/>
          <w:b/>
          <w:bCs/>
          <w:spacing w:val="6"/>
          <w:sz w:val="32"/>
          <w:szCs w:val="32"/>
          <w:lang w:val="en-US" w:eastAsia="zh-CN"/>
        </w:rPr>
        <w:t>评分标准</w:t>
      </w:r>
    </w:p>
    <w:p w14:paraId="6BDFA2C5">
      <w:pPr>
        <w:keepNext w:val="0"/>
        <w:keepLines w:val="0"/>
        <w:pageBreakBefore w:val="0"/>
        <w:widowControl w:val="0"/>
        <w:kinsoku/>
        <w:wordWrap/>
        <w:overflowPunct/>
        <w:topLinePunct w:val="0"/>
        <w:autoSpaceDE/>
        <w:autoSpaceDN/>
        <w:bidi w:val="0"/>
        <w:adjustRightInd/>
        <w:snapToGrid/>
        <w:spacing w:afterLines="0" w:line="580"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总分100分，评分保留到小数点后两位，超时由记分员进行扣分记录。评委围绕参赛选手的内容陈述、表达效果、整体形象等方面进行评分，评分保留到小数点后两位。</w:t>
      </w:r>
    </w:p>
    <w:p w14:paraId="101082A5">
      <w:pPr>
        <w:keepNext w:val="0"/>
        <w:keepLines w:val="0"/>
        <w:pageBreakBefore w:val="0"/>
        <w:widowControl w:val="0"/>
        <w:kinsoku/>
        <w:wordWrap/>
        <w:overflowPunct/>
        <w:topLinePunct w:val="0"/>
        <w:autoSpaceDE/>
        <w:autoSpaceDN/>
        <w:bidi w:val="0"/>
        <w:adjustRightInd/>
        <w:snapToGrid/>
        <w:spacing w:afterLines="0" w:line="580" w:lineRule="exact"/>
        <w:ind w:left="0" w:firstLine="619" w:firstLineChars="200"/>
        <w:textAlignment w:val="auto"/>
        <w:rPr>
          <w:rFonts w:hint="eastAsia" w:ascii="仿宋_GB2312" w:hAnsi="仿宋_GB2312" w:eastAsia="仿宋_GB2312" w:cs="仿宋_GB2312"/>
          <w:b/>
          <w:bCs/>
          <w:spacing w:val="-6"/>
          <w:sz w:val="32"/>
          <w:szCs w:val="32"/>
          <w:lang w:val="en-US" w:eastAsia="zh-CN"/>
        </w:rPr>
      </w:pPr>
      <w:r>
        <w:rPr>
          <w:rFonts w:hint="eastAsia" w:ascii="仿宋_GB2312" w:hAnsi="仿宋_GB2312" w:eastAsia="仿宋_GB2312" w:cs="仿宋_GB2312"/>
          <w:b/>
          <w:bCs/>
          <w:spacing w:val="-6"/>
          <w:sz w:val="32"/>
          <w:szCs w:val="32"/>
          <w:lang w:val="en-US" w:eastAsia="zh-CN"/>
        </w:rPr>
        <w:t>（1）内容陈述（50分）</w:t>
      </w:r>
    </w:p>
    <w:p w14:paraId="06F1D5BB">
      <w:pPr>
        <w:keepNext w:val="0"/>
        <w:keepLines w:val="0"/>
        <w:pageBreakBefore w:val="0"/>
        <w:widowControl w:val="0"/>
        <w:kinsoku/>
        <w:wordWrap/>
        <w:overflowPunct/>
        <w:topLinePunct w:val="0"/>
        <w:autoSpaceDE/>
        <w:autoSpaceDN/>
        <w:bidi w:val="0"/>
        <w:adjustRightInd/>
        <w:snapToGrid/>
        <w:spacing w:afterLines="0" w:line="580" w:lineRule="exact"/>
        <w:ind w:left="0"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科学准确、重点突出；主次分明、详简得当；层次清楚、合乎逻辑。</w:t>
      </w:r>
    </w:p>
    <w:p w14:paraId="3E2AAB0F">
      <w:pPr>
        <w:keepNext w:val="0"/>
        <w:keepLines w:val="0"/>
        <w:pageBreakBefore w:val="0"/>
        <w:widowControl w:val="0"/>
        <w:kinsoku/>
        <w:wordWrap/>
        <w:overflowPunct/>
        <w:topLinePunct w:val="0"/>
        <w:autoSpaceDE/>
        <w:autoSpaceDN/>
        <w:bidi w:val="0"/>
        <w:adjustRightInd/>
        <w:snapToGrid/>
        <w:spacing w:afterLines="0" w:line="580" w:lineRule="exact"/>
        <w:ind w:left="0" w:firstLine="619" w:firstLineChars="200"/>
        <w:textAlignment w:val="auto"/>
        <w:rPr>
          <w:rFonts w:hint="eastAsia" w:ascii="仿宋_GB2312" w:hAnsi="仿宋_GB2312" w:eastAsia="仿宋_GB2312" w:cs="仿宋_GB2312"/>
          <w:b/>
          <w:bCs/>
          <w:spacing w:val="-6"/>
          <w:sz w:val="32"/>
          <w:szCs w:val="32"/>
          <w:lang w:val="en-US" w:eastAsia="zh-CN"/>
        </w:rPr>
      </w:pPr>
      <w:r>
        <w:rPr>
          <w:rFonts w:hint="eastAsia" w:ascii="仿宋_GB2312" w:hAnsi="仿宋_GB2312" w:eastAsia="仿宋_GB2312" w:cs="仿宋_GB2312"/>
          <w:b/>
          <w:bCs/>
          <w:spacing w:val="-6"/>
          <w:sz w:val="32"/>
          <w:szCs w:val="32"/>
          <w:lang w:val="en-US" w:eastAsia="zh-CN"/>
        </w:rPr>
        <w:t>（2）表达效果（40分）</w:t>
      </w:r>
    </w:p>
    <w:p w14:paraId="6242F7EC">
      <w:pPr>
        <w:keepNext w:val="0"/>
        <w:keepLines w:val="0"/>
        <w:pageBreakBefore w:val="0"/>
        <w:widowControl w:val="0"/>
        <w:kinsoku/>
        <w:wordWrap/>
        <w:overflowPunct/>
        <w:topLinePunct w:val="0"/>
        <w:autoSpaceDE/>
        <w:autoSpaceDN/>
        <w:bidi w:val="0"/>
        <w:adjustRightInd/>
        <w:snapToGrid/>
        <w:spacing w:afterLines="0" w:line="580" w:lineRule="exact"/>
        <w:ind w:left="0"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通俗易懂、深入浅出；张弛有度、侧重讲解；发音标准、吐字清晰。</w:t>
      </w:r>
    </w:p>
    <w:p w14:paraId="2CD29E97">
      <w:pPr>
        <w:keepNext w:val="0"/>
        <w:keepLines w:val="0"/>
        <w:pageBreakBefore w:val="0"/>
        <w:widowControl w:val="0"/>
        <w:kinsoku/>
        <w:wordWrap/>
        <w:overflowPunct/>
        <w:topLinePunct w:val="0"/>
        <w:autoSpaceDE/>
        <w:autoSpaceDN/>
        <w:bidi w:val="0"/>
        <w:adjustRightInd/>
        <w:snapToGrid/>
        <w:spacing w:afterLines="0" w:line="580" w:lineRule="exact"/>
        <w:ind w:left="0" w:firstLine="619" w:firstLineChars="200"/>
        <w:textAlignment w:val="auto"/>
        <w:rPr>
          <w:rFonts w:hint="eastAsia" w:ascii="仿宋_GB2312" w:hAnsi="仿宋_GB2312" w:eastAsia="仿宋_GB2312" w:cs="仿宋_GB2312"/>
          <w:b/>
          <w:bCs/>
          <w:spacing w:val="-6"/>
          <w:sz w:val="32"/>
          <w:szCs w:val="32"/>
          <w:lang w:val="en-US" w:eastAsia="zh-CN"/>
        </w:rPr>
      </w:pPr>
      <w:r>
        <w:rPr>
          <w:rFonts w:hint="eastAsia" w:ascii="仿宋_GB2312" w:hAnsi="仿宋_GB2312" w:eastAsia="仿宋_GB2312" w:cs="仿宋_GB2312"/>
          <w:b/>
          <w:bCs/>
          <w:spacing w:val="-6"/>
          <w:sz w:val="32"/>
          <w:szCs w:val="32"/>
          <w:lang w:val="en-US" w:eastAsia="zh-CN"/>
        </w:rPr>
        <w:t>（3）整体形象（10分）</w:t>
      </w:r>
    </w:p>
    <w:p w14:paraId="32F2C0D1">
      <w:pPr>
        <w:keepNext w:val="0"/>
        <w:keepLines w:val="0"/>
        <w:pageBreakBefore w:val="0"/>
        <w:widowControl w:val="0"/>
        <w:kinsoku/>
        <w:wordWrap/>
        <w:overflowPunct/>
        <w:topLinePunct w:val="0"/>
        <w:autoSpaceDE/>
        <w:autoSpaceDN/>
        <w:bidi w:val="0"/>
        <w:adjustRightInd/>
        <w:snapToGrid/>
        <w:spacing w:afterLines="0" w:line="580" w:lineRule="exact"/>
        <w:ind w:left="0" w:firstLine="61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6"/>
          <w:sz w:val="32"/>
          <w:szCs w:val="32"/>
          <w:lang w:val="en-US" w:eastAsia="zh-CN"/>
        </w:rPr>
        <w:t>衣着得体、精神饱满；举止大方、自然协调（参赛选手如佩戴红领巾，需按照《中国少年先锋队标志礼仪基本规范》、《中国少年先锋队红领巾、队旗、队徽、队委（队长）标志和队歌使用管理规定》以及2020年全国少工委发布的《你好，少先队》少先队标志礼仪教学片规范佩戴）。</w:t>
      </w:r>
    </w:p>
    <w:p w14:paraId="3897CB6E">
      <w:pPr>
        <w:keepNext w:val="0"/>
        <w:keepLines w:val="0"/>
        <w:pageBreakBefore w:val="0"/>
        <w:widowControl w:val="0"/>
        <w:numPr>
          <w:ilvl w:val="0"/>
          <w:numId w:val="0"/>
        </w:numPr>
        <w:kinsoku/>
        <w:wordWrap/>
        <w:overflowPunct/>
        <w:topLinePunct w:val="0"/>
        <w:autoSpaceDE/>
        <w:autoSpaceDN/>
        <w:bidi w:val="0"/>
        <w:adjustRightInd/>
        <w:snapToGrid/>
        <w:spacing w:afterLines="0" w:line="580" w:lineRule="exact"/>
        <w:ind w:firstLine="640"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b w:val="0"/>
          <w:bCs w:val="0"/>
          <w:sz w:val="32"/>
          <w:szCs w:val="32"/>
          <w:lang w:val="en-US" w:eastAsia="zh-CN"/>
        </w:rPr>
        <w:t>扣分规则：</w:t>
      </w:r>
      <w:r>
        <w:rPr>
          <w:rFonts w:hint="eastAsia" w:ascii="仿宋_GB2312" w:hAnsi="仿宋_GB2312" w:eastAsia="仿宋_GB2312" w:cs="仿宋_GB2312"/>
          <w:spacing w:val="-6"/>
          <w:sz w:val="32"/>
          <w:szCs w:val="32"/>
          <w:lang w:val="en-US" w:eastAsia="zh-CN"/>
        </w:rPr>
        <w:t>自主命题讲解限时4分钟，超时扣1分，超时10秒（含10秒）后讲解中止。</w:t>
      </w:r>
    </w:p>
    <w:p w14:paraId="2B9526CF">
      <w:pPr>
        <w:keepNext w:val="0"/>
        <w:keepLines w:val="0"/>
        <w:pageBreakBefore w:val="0"/>
        <w:widowControl w:val="0"/>
        <w:numPr>
          <w:ilvl w:val="0"/>
          <w:numId w:val="3"/>
        </w:numPr>
        <w:kinsoku/>
        <w:wordWrap/>
        <w:overflowPunct/>
        <w:topLinePunct w:val="0"/>
        <w:autoSpaceDE/>
        <w:autoSpaceDN/>
        <w:bidi w:val="0"/>
        <w:adjustRightInd/>
        <w:snapToGrid/>
        <w:spacing w:afterLines="0" w:line="580" w:lineRule="exact"/>
        <w:ind w:left="0" w:leftChars="0" w:firstLine="667" w:firstLineChars="200"/>
        <w:textAlignment w:val="auto"/>
        <w:outlineLvl w:val="1"/>
        <w:rPr>
          <w:rFonts w:hint="eastAsia" w:ascii="仿宋_GB2312" w:hAnsi="仿宋_GB2312" w:eastAsia="仿宋_GB2312" w:cs="仿宋_GB2312"/>
          <w:b/>
          <w:bCs/>
          <w:spacing w:val="6"/>
          <w:sz w:val="32"/>
          <w:szCs w:val="32"/>
          <w:lang w:val="en-US" w:eastAsia="zh-CN"/>
        </w:rPr>
      </w:pPr>
      <w:r>
        <w:rPr>
          <w:rFonts w:hint="eastAsia" w:ascii="仿宋_GB2312" w:hAnsi="仿宋_GB2312" w:eastAsia="仿宋_GB2312" w:cs="仿宋_GB2312"/>
          <w:b/>
          <w:bCs/>
          <w:spacing w:val="6"/>
          <w:sz w:val="32"/>
          <w:szCs w:val="32"/>
          <w:lang w:val="en-US" w:eastAsia="zh-CN"/>
        </w:rPr>
        <w:t>补充说明</w:t>
      </w:r>
    </w:p>
    <w:p w14:paraId="55BFE2FA">
      <w:pPr>
        <w:keepNext w:val="0"/>
        <w:keepLines w:val="0"/>
        <w:pageBreakBefore w:val="0"/>
        <w:widowControl w:val="0"/>
        <w:kinsoku/>
        <w:wordWrap/>
        <w:overflowPunct/>
        <w:topLinePunct w:val="0"/>
        <w:autoSpaceDE/>
        <w:autoSpaceDN/>
        <w:bidi w:val="0"/>
        <w:adjustRightInd/>
        <w:snapToGrid/>
        <w:spacing w:afterLines="0" w:line="580" w:lineRule="exact"/>
        <w:ind w:left="0"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（1）比赛过程需全程使用普通话。</w:t>
      </w:r>
    </w:p>
    <w:p w14:paraId="5E505C1E">
      <w:pPr>
        <w:keepNext w:val="0"/>
        <w:keepLines w:val="0"/>
        <w:pageBreakBefore w:val="0"/>
        <w:widowControl w:val="0"/>
        <w:kinsoku/>
        <w:wordWrap/>
        <w:overflowPunct/>
        <w:topLinePunct w:val="0"/>
        <w:autoSpaceDE/>
        <w:autoSpaceDN/>
        <w:bidi w:val="0"/>
        <w:adjustRightInd/>
        <w:snapToGrid/>
        <w:spacing w:afterLines="0" w:line="580" w:lineRule="exact"/>
        <w:ind w:left="0"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（2）讲解时选手可借助多媒体等手段辅助进行讲解，但不允许以视频、音乐等为主要表现形式。</w:t>
      </w:r>
    </w:p>
    <w:p w14:paraId="49AEA949">
      <w:pPr>
        <w:keepNext w:val="0"/>
        <w:keepLines w:val="0"/>
        <w:pageBreakBefore w:val="0"/>
        <w:widowControl w:val="0"/>
        <w:kinsoku/>
        <w:wordWrap/>
        <w:overflowPunct/>
        <w:topLinePunct w:val="0"/>
        <w:autoSpaceDE/>
        <w:autoSpaceDN/>
        <w:bidi w:val="0"/>
        <w:adjustRightInd/>
        <w:snapToGrid/>
        <w:spacing w:afterLines="0" w:line="580" w:lineRule="exact"/>
        <w:ind w:left="0" w:firstLine="616" w:firstLineChars="200"/>
        <w:textAlignment w:val="auto"/>
        <w:rPr>
          <w:rFonts w:hint="eastAsia" w:eastAsia="仿宋_GB2312"/>
          <w:b/>
          <w:bCs/>
          <w:spacing w:val="6"/>
          <w:sz w:val="32"/>
          <w:szCs w:val="32"/>
          <w:lang w:val="en-US" w:eastAsia="zh-CN"/>
        </w:rPr>
      </w:pPr>
      <w:r>
        <w:rPr>
          <w:rFonts w:hint="eastAsia" w:ascii="仿宋_GB2312" w:hAnsi="仿宋_GB2312" w:eastAsia="仿宋_GB2312" w:cs="仿宋_GB2312"/>
          <w:spacing w:val="-6"/>
          <w:sz w:val="32"/>
          <w:szCs w:val="32"/>
          <w:lang w:val="en-US" w:eastAsia="zh-CN"/>
        </w:rPr>
        <w:t>（3）比赛强调现场表演，禁止以录音或录像的方式进行。</w:t>
      </w:r>
    </w:p>
    <w:p w14:paraId="139DB889">
      <w:pPr>
        <w:keepNext w:val="0"/>
        <w:keepLines w:val="0"/>
        <w:pageBreakBefore w:val="0"/>
        <w:widowControl w:val="0"/>
        <w:kinsoku/>
        <w:wordWrap/>
        <w:overflowPunct/>
        <w:topLinePunct w:val="0"/>
        <w:autoSpaceDE/>
        <w:autoSpaceDN/>
        <w:bidi w:val="0"/>
        <w:adjustRightInd/>
        <w:snapToGrid/>
        <w:spacing w:afterLines="0" w:line="580" w:lineRule="exact"/>
        <w:ind w:right="0" w:rightChars="0" w:firstLine="640" w:firstLineChars="200"/>
        <w:textAlignment w:val="auto"/>
        <w:rPr>
          <w:rFonts w:hint="eastAsia" w:ascii="黑体" w:hAnsi="黑体" w:eastAsia="黑体" w:cs="黑体"/>
          <w:color w:val="000000"/>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、奖项设置</w:t>
      </w:r>
    </w:p>
    <w:p w14:paraId="573E4C16">
      <w:pPr>
        <w:pStyle w:val="22"/>
        <w:keepNext w:val="0"/>
        <w:keepLines w:val="0"/>
        <w:pageBreakBefore w:val="0"/>
        <w:widowControl w:val="0"/>
        <w:kinsoku/>
        <w:wordWrap/>
        <w:overflowPunct/>
        <w:topLinePunct w:val="0"/>
        <w:autoSpaceDE/>
        <w:autoSpaceDN/>
        <w:bidi w:val="0"/>
        <w:adjustRightInd/>
        <w:snapToGrid/>
        <w:spacing w:after="0" w:afterLines="0" w:line="58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0"/>
          <w:sz w:val="32"/>
          <w:szCs w:val="32"/>
          <w:lang w:val="en-US" w:eastAsia="zh-CN"/>
        </w:rPr>
        <w:t>“展品辅导”和“科学家精神宣讲”两个组别分设一等奖、二等奖及三等奖，</w:t>
      </w:r>
      <w:r>
        <w:rPr>
          <w:rFonts w:hint="eastAsia" w:ascii="仿宋_GB2312" w:hAnsi="仿宋_GB2312" w:eastAsia="仿宋_GB2312" w:cs="仿宋_GB2312"/>
          <w:sz w:val="32"/>
          <w:szCs w:val="32"/>
          <w:lang w:eastAsia="zh-CN"/>
        </w:rPr>
        <w:t>各组别排名前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名选手可晋级参加全省决赛。</w:t>
      </w:r>
    </w:p>
    <w:p w14:paraId="12F91ECF">
      <w:pPr>
        <w:pStyle w:val="22"/>
        <w:keepNext w:val="0"/>
        <w:keepLines w:val="0"/>
        <w:pageBreakBefore w:val="0"/>
        <w:widowControl w:val="0"/>
        <w:kinsoku/>
        <w:wordWrap/>
        <w:overflowPunct/>
        <w:topLinePunct w:val="0"/>
        <w:autoSpaceDE/>
        <w:autoSpaceDN/>
        <w:bidi w:val="0"/>
        <w:adjustRightInd/>
        <w:snapToGrid/>
        <w:spacing w:afterLines="0" w:line="580" w:lineRule="exact"/>
        <w:ind w:firstLine="640" w:firstLineChars="200"/>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lang w:eastAsia="zh-CN"/>
        </w:rPr>
        <w:t>一等</w:t>
      </w:r>
      <w:r>
        <w:rPr>
          <w:rFonts w:hint="eastAsia" w:ascii="仿宋_GB2312" w:hAnsi="仿宋_GB2312" w:eastAsia="仿宋_GB2312" w:cs="仿宋_GB2312"/>
          <w:spacing w:val="0"/>
          <w:sz w:val="32"/>
          <w:szCs w:val="32"/>
        </w:rPr>
        <w:t>奖：</w:t>
      </w:r>
      <w:r>
        <w:rPr>
          <w:rFonts w:hint="eastAsia" w:ascii="仿宋_GB2312" w:hAnsi="仿宋_GB2312" w:eastAsia="仿宋_GB2312" w:cs="仿宋_GB2312"/>
          <w:spacing w:val="0"/>
          <w:sz w:val="32"/>
          <w:szCs w:val="32"/>
          <w:lang w:val="en-US" w:eastAsia="zh-CN"/>
        </w:rPr>
        <w:t>不超过决赛项目数的20</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颁发奖状</w:t>
      </w:r>
      <w:r>
        <w:rPr>
          <w:rFonts w:hint="eastAsia" w:ascii="仿宋_GB2312" w:hAnsi="仿宋_GB2312" w:eastAsia="仿宋_GB2312" w:cs="仿宋_GB2312"/>
          <w:spacing w:val="0"/>
          <w:sz w:val="32"/>
          <w:szCs w:val="32"/>
          <w:lang w:val="en-US" w:eastAsia="zh-CN"/>
        </w:rPr>
        <w:t>及福州</w:t>
      </w:r>
      <w:r>
        <w:rPr>
          <w:rFonts w:hint="eastAsia" w:ascii="仿宋_GB2312" w:hAnsi="仿宋_GB2312" w:eastAsia="仿宋_GB2312" w:cs="仿宋_GB2312"/>
          <w:spacing w:val="0"/>
          <w:sz w:val="32"/>
          <w:szCs w:val="32"/>
        </w:rPr>
        <w:t>科技馆</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小小科技讲解员</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聘书</w:t>
      </w:r>
      <w:r>
        <w:rPr>
          <w:rFonts w:hint="eastAsia" w:ascii="仿宋_GB2312" w:hAnsi="仿宋_GB2312" w:eastAsia="仿宋_GB2312" w:cs="仿宋_GB2312"/>
          <w:spacing w:val="0"/>
          <w:sz w:val="32"/>
          <w:szCs w:val="32"/>
          <w:lang w:eastAsia="zh-CN"/>
        </w:rPr>
        <w:t>；</w:t>
      </w:r>
    </w:p>
    <w:p w14:paraId="1BE9F2AD">
      <w:pPr>
        <w:pStyle w:val="22"/>
        <w:keepNext w:val="0"/>
        <w:keepLines w:val="0"/>
        <w:pageBreakBefore w:val="0"/>
        <w:widowControl w:val="0"/>
        <w:kinsoku/>
        <w:wordWrap/>
        <w:overflowPunct/>
        <w:topLinePunct w:val="0"/>
        <w:autoSpaceDE/>
        <w:autoSpaceDN/>
        <w:bidi w:val="0"/>
        <w:adjustRightInd/>
        <w:snapToGrid/>
        <w:spacing w:afterLines="0" w:line="580" w:lineRule="exact"/>
        <w:ind w:firstLine="640" w:firstLineChars="200"/>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二等</w:t>
      </w:r>
      <w:r>
        <w:rPr>
          <w:rFonts w:hint="eastAsia" w:ascii="仿宋_GB2312" w:hAnsi="仿宋_GB2312" w:eastAsia="仿宋_GB2312" w:cs="仿宋_GB2312"/>
          <w:spacing w:val="0"/>
          <w:sz w:val="32"/>
          <w:szCs w:val="32"/>
        </w:rPr>
        <w:t>奖：</w:t>
      </w:r>
      <w:r>
        <w:rPr>
          <w:rFonts w:hint="eastAsia" w:ascii="仿宋_GB2312" w:hAnsi="仿宋_GB2312" w:eastAsia="仿宋_GB2312" w:cs="仿宋_GB2312"/>
          <w:spacing w:val="0"/>
          <w:sz w:val="32"/>
          <w:szCs w:val="32"/>
          <w:lang w:val="en-US" w:eastAsia="zh-CN"/>
        </w:rPr>
        <w:t>不超过决赛项目数的30</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颁发奖状</w:t>
      </w:r>
      <w:r>
        <w:rPr>
          <w:rFonts w:hint="eastAsia" w:ascii="仿宋_GB2312" w:hAnsi="仿宋_GB2312" w:eastAsia="仿宋_GB2312" w:cs="仿宋_GB2312"/>
          <w:spacing w:val="0"/>
          <w:sz w:val="32"/>
          <w:szCs w:val="32"/>
          <w:lang w:val="en-US" w:eastAsia="zh-CN"/>
        </w:rPr>
        <w:t>及福州</w:t>
      </w:r>
      <w:r>
        <w:rPr>
          <w:rFonts w:hint="eastAsia" w:ascii="仿宋_GB2312" w:hAnsi="仿宋_GB2312" w:eastAsia="仿宋_GB2312" w:cs="仿宋_GB2312"/>
          <w:spacing w:val="0"/>
          <w:sz w:val="32"/>
          <w:szCs w:val="32"/>
        </w:rPr>
        <w:t>科技馆</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小小科技讲解员</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聘书</w:t>
      </w:r>
      <w:r>
        <w:rPr>
          <w:rFonts w:hint="eastAsia" w:ascii="仿宋_GB2312" w:hAnsi="仿宋_GB2312" w:eastAsia="仿宋_GB2312" w:cs="仿宋_GB2312"/>
          <w:spacing w:val="0"/>
          <w:sz w:val="32"/>
          <w:szCs w:val="32"/>
          <w:lang w:eastAsia="zh-CN"/>
        </w:rPr>
        <w:t>；</w:t>
      </w:r>
    </w:p>
    <w:p w14:paraId="3D3509F4">
      <w:pPr>
        <w:pStyle w:val="22"/>
        <w:keepNext w:val="0"/>
        <w:keepLines w:val="0"/>
        <w:pageBreakBefore w:val="0"/>
        <w:widowControl w:val="0"/>
        <w:kinsoku/>
        <w:wordWrap/>
        <w:overflowPunct/>
        <w:topLinePunct w:val="0"/>
        <w:autoSpaceDE/>
        <w:autoSpaceDN/>
        <w:bidi w:val="0"/>
        <w:adjustRightInd/>
        <w:snapToGrid/>
        <w:spacing w:afterLines="0" w:line="580" w:lineRule="exact"/>
        <w:ind w:firstLine="640" w:firstLineChars="200"/>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lang w:eastAsia="zh-CN"/>
        </w:rPr>
        <w:t>三等</w:t>
      </w:r>
      <w:r>
        <w:rPr>
          <w:rFonts w:hint="eastAsia" w:ascii="仿宋_GB2312" w:hAnsi="仿宋_GB2312" w:eastAsia="仿宋_GB2312" w:cs="仿宋_GB2312"/>
          <w:spacing w:val="0"/>
          <w:sz w:val="32"/>
          <w:szCs w:val="32"/>
        </w:rPr>
        <w:t>奖：</w:t>
      </w:r>
      <w:r>
        <w:rPr>
          <w:rFonts w:hint="eastAsia" w:ascii="仿宋_GB2312" w:hAnsi="仿宋_GB2312" w:eastAsia="仿宋_GB2312" w:cs="仿宋_GB2312"/>
          <w:spacing w:val="0"/>
          <w:sz w:val="32"/>
          <w:szCs w:val="32"/>
          <w:lang w:val="en-US" w:eastAsia="zh-CN"/>
        </w:rPr>
        <w:t>不超过决赛项目数的50</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颁发奖状</w:t>
      </w:r>
      <w:r>
        <w:rPr>
          <w:rFonts w:hint="eastAsia" w:ascii="仿宋_GB2312" w:hAnsi="仿宋_GB2312" w:eastAsia="仿宋_GB2312" w:cs="仿宋_GB2312"/>
          <w:spacing w:val="0"/>
          <w:sz w:val="32"/>
          <w:szCs w:val="32"/>
          <w:lang w:val="en-US" w:eastAsia="zh-CN"/>
        </w:rPr>
        <w:t>及福州</w:t>
      </w:r>
      <w:r>
        <w:rPr>
          <w:rFonts w:hint="eastAsia" w:ascii="仿宋_GB2312" w:hAnsi="仿宋_GB2312" w:eastAsia="仿宋_GB2312" w:cs="仿宋_GB2312"/>
          <w:spacing w:val="0"/>
          <w:sz w:val="32"/>
          <w:szCs w:val="32"/>
        </w:rPr>
        <w:t>科技馆</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小小科技讲解员</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聘书</w:t>
      </w:r>
      <w:r>
        <w:rPr>
          <w:rFonts w:hint="eastAsia" w:ascii="仿宋_GB2312" w:hAnsi="仿宋_GB2312" w:eastAsia="仿宋_GB2312" w:cs="仿宋_GB2312"/>
          <w:spacing w:val="0"/>
          <w:sz w:val="32"/>
          <w:szCs w:val="32"/>
          <w:lang w:eastAsia="zh-CN"/>
        </w:rPr>
        <w:t>。</w:t>
      </w:r>
    </w:p>
    <w:p w14:paraId="6B5CF6E3">
      <w:pPr>
        <w:pStyle w:val="22"/>
        <w:keepNext w:val="0"/>
        <w:keepLines w:val="0"/>
        <w:pageBreakBefore w:val="0"/>
        <w:widowControl w:val="0"/>
        <w:kinsoku/>
        <w:wordWrap/>
        <w:overflowPunct/>
        <w:topLinePunct w:val="0"/>
        <w:autoSpaceDE/>
        <w:autoSpaceDN/>
        <w:bidi w:val="0"/>
        <w:adjustRightInd/>
        <w:snapToGrid/>
        <w:spacing w:after="0" w:afterLines="0" w:line="58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以上奖项根据实际报名参赛情况，由</w:t>
      </w:r>
      <w:r>
        <w:rPr>
          <w:rFonts w:hint="eastAsia" w:ascii="仿宋_GB2312" w:hAnsi="仿宋_GB2312" w:eastAsia="仿宋_GB2312" w:cs="仿宋_GB2312"/>
          <w:sz w:val="32"/>
          <w:szCs w:val="32"/>
          <w:lang w:val="en-US" w:eastAsia="zh-CN"/>
        </w:rPr>
        <w:t>主办方确定</w:t>
      </w:r>
      <w:r>
        <w:rPr>
          <w:rFonts w:hint="eastAsia" w:ascii="仿宋_GB2312" w:hAnsi="仿宋_GB2312" w:eastAsia="仿宋_GB2312" w:cs="仿宋_GB2312"/>
          <w:sz w:val="32"/>
          <w:szCs w:val="32"/>
        </w:rPr>
        <w:t>奖项数量或认定空缺。</w:t>
      </w:r>
    </w:p>
    <w:p w14:paraId="6BB866E2">
      <w:pPr>
        <w:pStyle w:val="22"/>
        <w:keepNext w:val="0"/>
        <w:keepLines w:val="0"/>
        <w:pageBreakBefore w:val="0"/>
        <w:widowControl w:val="0"/>
        <w:kinsoku/>
        <w:wordWrap/>
        <w:overflowPunct/>
        <w:topLinePunct w:val="0"/>
        <w:autoSpaceDE/>
        <w:autoSpaceDN/>
        <w:bidi w:val="0"/>
        <w:adjustRightInd/>
        <w:snapToGrid/>
        <w:spacing w:after="0" w:afterLines="0" w:line="580" w:lineRule="exact"/>
        <w:ind w:firstLine="640"/>
        <w:textAlignment w:val="auto"/>
        <w:rPr>
          <w:rFonts w:hint="eastAsia" w:ascii="仿宋_GB2312" w:hAnsi="仿宋_GB2312" w:eastAsia="仿宋_GB2312" w:cs="仿宋_GB2312"/>
          <w:sz w:val="32"/>
          <w:szCs w:val="32"/>
        </w:rPr>
        <w:sectPr>
          <w:footerReference r:id="rId3" w:type="default"/>
          <w:pgSz w:w="11906" w:h="16838"/>
          <w:pgMar w:top="1417" w:right="1803" w:bottom="1417" w:left="1803" w:header="1134" w:footer="1134" w:gutter="0"/>
          <w:pgBorders w:offsetFrom="page">
            <w:top w:val="none" w:sz="0" w:space="0"/>
            <w:left w:val="none" w:sz="0" w:space="0"/>
            <w:bottom w:val="none" w:sz="0" w:space="0"/>
            <w:right w:val="none" w:sz="0" w:space="0"/>
          </w:pgBorders>
          <w:pgNumType w:fmt="numberInDash"/>
          <w:cols w:space="720" w:num="1"/>
          <w:docGrid w:type="lines" w:linePitch="312" w:charSpace="0"/>
        </w:sectPr>
      </w:pPr>
    </w:p>
    <w:p w14:paraId="70E0B3AF">
      <w:pPr>
        <w:jc w:val="both"/>
        <w:rPr>
          <w:rFonts w:hint="eastAsia" w:ascii="黑体" w:hAnsi="黑体" w:eastAsia="黑体" w:cs="黑体"/>
          <w:bCs/>
          <w:spacing w:val="-6"/>
          <w:sz w:val="32"/>
          <w:szCs w:val="32"/>
          <w:lang w:val="en-US" w:eastAsia="zh-CN"/>
        </w:rPr>
      </w:pPr>
      <w:r>
        <w:rPr>
          <w:rFonts w:hint="eastAsia" w:ascii="黑体" w:hAnsi="黑体" w:eastAsia="黑体" w:cs="黑体"/>
          <w:bCs/>
          <w:spacing w:val="-6"/>
          <w:sz w:val="32"/>
          <w:szCs w:val="32"/>
          <w:lang w:val="en-US" w:eastAsia="zh-CN"/>
        </w:rPr>
        <w:t>附件2</w:t>
      </w:r>
    </w:p>
    <w:p w14:paraId="2EFC8B60">
      <w:pPr>
        <w:pStyle w:val="2"/>
        <w:rPr>
          <w:rFonts w:hint="default"/>
          <w:lang w:val="en-US" w:eastAsia="zh-CN"/>
        </w:rPr>
      </w:pPr>
    </w:p>
    <w:p w14:paraId="435B9974">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jc w:val="center"/>
        <w:textAlignment w:val="auto"/>
        <w:rPr>
          <w:rFonts w:hint="eastAsia" w:ascii="方正小标宋简体" w:hAnsi="方正小标宋简体" w:eastAsia="方正小标宋简体" w:cs="方正小标宋简体"/>
          <w:b w:val="0"/>
          <w:bCs w:val="0"/>
          <w:color w:val="000000"/>
          <w:spacing w:val="0"/>
          <w:sz w:val="44"/>
          <w:szCs w:val="44"/>
          <w:highlight w:val="none"/>
        </w:rPr>
      </w:pPr>
      <w:r>
        <w:rPr>
          <w:rFonts w:hint="eastAsia" w:ascii="方正小标宋简体" w:hAnsi="方正小标宋简体" w:eastAsia="方正小标宋简体" w:cs="方正小标宋简体"/>
          <w:b w:val="0"/>
          <w:bCs w:val="0"/>
          <w:color w:val="000000"/>
          <w:spacing w:val="0"/>
          <w:sz w:val="44"/>
          <w:szCs w:val="44"/>
          <w:highlight w:val="none"/>
          <w:lang w:eastAsia="zh-CN"/>
        </w:rPr>
        <w:t>福州市</w:t>
      </w:r>
      <w:r>
        <w:rPr>
          <w:rFonts w:hint="eastAsia" w:ascii="方正小标宋简体" w:hAnsi="方正小标宋简体" w:eastAsia="方正小标宋简体" w:cs="方正小标宋简体"/>
          <w:b w:val="0"/>
          <w:bCs w:val="0"/>
          <w:color w:val="000000"/>
          <w:spacing w:val="0"/>
          <w:sz w:val="44"/>
          <w:szCs w:val="44"/>
          <w:highlight w:val="none"/>
        </w:rPr>
        <w:t>科学家故事众创空间展演活动</w:t>
      </w:r>
    </w:p>
    <w:p w14:paraId="0DD2A48D">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jc w:val="center"/>
        <w:textAlignment w:val="auto"/>
        <w:rPr>
          <w:rFonts w:hint="eastAsia" w:ascii="方正小标宋简体" w:hAnsi="方正小标宋简体" w:eastAsia="方正小标宋简体" w:cs="方正小标宋简体"/>
          <w:b w:val="0"/>
          <w:bCs w:val="0"/>
          <w:color w:val="000000"/>
          <w:spacing w:val="0"/>
          <w:sz w:val="44"/>
          <w:szCs w:val="44"/>
          <w:highlight w:val="none"/>
        </w:rPr>
      </w:pPr>
      <w:r>
        <w:rPr>
          <w:rFonts w:hint="eastAsia" w:ascii="方正小标宋简体" w:hAnsi="方正小标宋简体" w:eastAsia="方正小标宋简体" w:cs="方正小标宋简体"/>
          <w:b w:val="0"/>
          <w:bCs w:val="0"/>
          <w:color w:val="000000"/>
          <w:spacing w:val="0"/>
          <w:sz w:val="44"/>
          <w:szCs w:val="44"/>
          <w:highlight w:val="none"/>
        </w:rPr>
        <w:t>暨第</w:t>
      </w:r>
      <w:r>
        <w:rPr>
          <w:rFonts w:hint="eastAsia" w:ascii="方正小标宋简体" w:hAnsi="方正小标宋简体" w:eastAsia="方正小标宋简体" w:cs="方正小标宋简体"/>
          <w:b w:val="0"/>
          <w:bCs w:val="0"/>
          <w:color w:val="000000"/>
          <w:spacing w:val="0"/>
          <w:sz w:val="44"/>
          <w:szCs w:val="44"/>
          <w:highlight w:val="none"/>
          <w:lang w:eastAsia="zh-CN"/>
        </w:rPr>
        <w:t>一</w:t>
      </w:r>
      <w:r>
        <w:rPr>
          <w:rFonts w:hint="eastAsia" w:ascii="方正小标宋简体" w:hAnsi="方正小标宋简体" w:eastAsia="方正小标宋简体" w:cs="方正小标宋简体"/>
          <w:b w:val="0"/>
          <w:bCs w:val="0"/>
          <w:color w:val="000000"/>
          <w:spacing w:val="0"/>
          <w:sz w:val="44"/>
          <w:szCs w:val="44"/>
          <w:highlight w:val="none"/>
        </w:rPr>
        <w:t>届</w:t>
      </w:r>
      <w:r>
        <w:rPr>
          <w:rFonts w:hint="eastAsia" w:ascii="方正小标宋简体" w:hAnsi="方正小标宋简体" w:eastAsia="方正小标宋简体" w:cs="方正小标宋简体"/>
          <w:b w:val="0"/>
          <w:bCs w:val="0"/>
          <w:color w:val="000000"/>
          <w:spacing w:val="0"/>
          <w:sz w:val="44"/>
          <w:szCs w:val="44"/>
          <w:highlight w:val="none"/>
          <w:lang w:eastAsia="zh-CN"/>
        </w:rPr>
        <w:t>福州市</w:t>
      </w:r>
      <w:r>
        <w:rPr>
          <w:rFonts w:hint="eastAsia" w:ascii="方正小标宋简体" w:hAnsi="方正小标宋简体" w:eastAsia="方正小标宋简体" w:cs="方正小标宋简体"/>
          <w:b w:val="0"/>
          <w:bCs w:val="0"/>
          <w:color w:val="000000"/>
          <w:spacing w:val="0"/>
          <w:sz w:val="44"/>
          <w:szCs w:val="44"/>
          <w:highlight w:val="none"/>
        </w:rPr>
        <w:t>“小小科技</w:t>
      </w:r>
    </w:p>
    <w:p w14:paraId="7DDD033B">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jc w:val="center"/>
        <w:textAlignment w:val="auto"/>
        <w:rPr>
          <w:rFonts w:hint="eastAsia" w:ascii="方正小标宋简体" w:hAnsi="方正小标宋简体" w:eastAsia="方正小标宋简体" w:cs="方正小标宋简体"/>
          <w:bCs/>
          <w:spacing w:val="-6"/>
          <w:sz w:val="44"/>
          <w:szCs w:val="44"/>
        </w:rPr>
      </w:pPr>
      <w:r>
        <w:rPr>
          <w:rFonts w:hint="eastAsia" w:ascii="方正小标宋简体" w:hAnsi="方正小标宋简体" w:eastAsia="方正小标宋简体" w:cs="方正小标宋简体"/>
          <w:b w:val="0"/>
          <w:bCs w:val="0"/>
          <w:color w:val="000000"/>
          <w:spacing w:val="0"/>
          <w:sz w:val="44"/>
          <w:szCs w:val="44"/>
          <w:highlight w:val="none"/>
        </w:rPr>
        <w:t>讲解员”大赛</w:t>
      </w:r>
      <w:r>
        <w:rPr>
          <w:rFonts w:hint="eastAsia" w:ascii="方正小标宋简体" w:hAnsi="方正小标宋简体" w:eastAsia="方正小标宋简体" w:cs="方正小标宋简体"/>
          <w:bCs/>
          <w:spacing w:val="-6"/>
          <w:sz w:val="44"/>
          <w:szCs w:val="44"/>
        </w:rPr>
        <w:t>报名表</w:t>
      </w:r>
    </w:p>
    <w:p w14:paraId="1551C7A8">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jc w:val="center"/>
        <w:textAlignment w:val="auto"/>
        <w:rPr>
          <w:rFonts w:hint="eastAsia" w:ascii="方正小标宋简体" w:hAnsi="方正小标宋简体" w:eastAsia="方正小标宋简体" w:cs="方正小标宋简体"/>
          <w:bCs/>
          <w:spacing w:val="-6"/>
          <w:sz w:val="44"/>
          <w:szCs w:val="44"/>
        </w:rPr>
      </w:pPr>
    </w:p>
    <w:p w14:paraId="21E4D5C6">
      <w:pPr>
        <w:pStyle w:val="2"/>
        <w:ind w:firstLine="0"/>
        <w:jc w:val="left"/>
        <w:rPr>
          <w:rFonts w:hint="default" w:ascii="仿宋_GB2312" w:hAnsi="微软雅黑" w:eastAsia="仿宋_GB2312" w:cs="Times New Roman"/>
          <w:color w:val="000000"/>
          <w:kern w:val="2"/>
          <w:sz w:val="28"/>
          <w:szCs w:val="28"/>
          <w:highlight w:val="none"/>
          <w:lang w:val="en-US" w:eastAsia="zh-CN" w:bidi="ar-SA"/>
        </w:rPr>
      </w:pPr>
      <w:r>
        <w:rPr>
          <w:rFonts w:hint="eastAsia" w:ascii="仿宋_GB2312" w:hAnsi="微软雅黑" w:cs="Times New Roman"/>
          <w:color w:val="000000"/>
          <w:kern w:val="2"/>
          <w:sz w:val="28"/>
          <w:szCs w:val="28"/>
          <w:highlight w:val="none"/>
          <w:lang w:val="en-US" w:eastAsia="zh-CN" w:bidi="ar-SA"/>
        </w:rPr>
        <w:t>填报</w:t>
      </w:r>
      <w:r>
        <w:rPr>
          <w:rFonts w:hint="eastAsia" w:ascii="仿宋_GB2312" w:hAnsi="微软雅黑" w:eastAsia="仿宋_GB2312" w:cs="Times New Roman"/>
          <w:color w:val="000000"/>
          <w:kern w:val="2"/>
          <w:sz w:val="28"/>
          <w:szCs w:val="28"/>
          <w:highlight w:val="none"/>
          <w:lang w:val="en-US" w:eastAsia="zh-CN" w:bidi="ar-SA"/>
        </w:rPr>
        <w:t>单位（公章）</w:t>
      </w:r>
      <w:r>
        <w:rPr>
          <w:rFonts w:hint="eastAsia" w:ascii="仿宋_GB2312" w:hAnsi="微软雅黑" w:cs="Times New Roman"/>
          <w:color w:val="000000"/>
          <w:kern w:val="2"/>
          <w:sz w:val="28"/>
          <w:szCs w:val="28"/>
          <w:highlight w:val="none"/>
          <w:lang w:val="en-US" w:eastAsia="zh-CN" w:bidi="ar-SA"/>
        </w:rPr>
        <w:t>：                   填表日期：   年  月  日</w:t>
      </w:r>
    </w:p>
    <w:tbl>
      <w:tblPr>
        <w:tblStyle w:val="16"/>
        <w:tblW w:w="5041" w:type="pct"/>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1223"/>
        <w:gridCol w:w="1687"/>
        <w:gridCol w:w="1936"/>
        <w:gridCol w:w="1272"/>
        <w:gridCol w:w="1288"/>
      </w:tblGrid>
      <w:tr w14:paraId="20EA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87" w:type="pct"/>
            <w:vAlign w:val="center"/>
          </w:tcPr>
          <w:p w14:paraId="49CFBB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组别</w:t>
            </w:r>
          </w:p>
        </w:tc>
        <w:tc>
          <w:tcPr>
            <w:tcW w:w="712" w:type="pct"/>
            <w:vAlign w:val="center"/>
          </w:tcPr>
          <w:p w14:paraId="7B29DBE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选手姓名</w:t>
            </w:r>
          </w:p>
        </w:tc>
        <w:tc>
          <w:tcPr>
            <w:tcW w:w="982" w:type="pct"/>
            <w:vAlign w:val="center"/>
          </w:tcPr>
          <w:p w14:paraId="77DE03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作品名称</w:t>
            </w:r>
          </w:p>
        </w:tc>
        <w:tc>
          <w:tcPr>
            <w:tcW w:w="1127" w:type="pct"/>
            <w:vAlign w:val="center"/>
          </w:tcPr>
          <w:p w14:paraId="33ADE09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所在学校（全称）</w:t>
            </w:r>
          </w:p>
        </w:tc>
        <w:tc>
          <w:tcPr>
            <w:tcW w:w="740" w:type="pct"/>
            <w:vAlign w:val="center"/>
          </w:tcPr>
          <w:p w14:paraId="5248C17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指导老师</w:t>
            </w:r>
          </w:p>
        </w:tc>
        <w:tc>
          <w:tcPr>
            <w:tcW w:w="749" w:type="pct"/>
            <w:vAlign w:val="center"/>
          </w:tcPr>
          <w:p w14:paraId="5CC55E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联系电话</w:t>
            </w:r>
          </w:p>
        </w:tc>
      </w:tr>
      <w:tr w14:paraId="5551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87" w:type="pct"/>
            <w:vAlign w:val="center"/>
          </w:tcPr>
          <w:p w14:paraId="398CBE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展品辅导</w:t>
            </w:r>
          </w:p>
        </w:tc>
        <w:tc>
          <w:tcPr>
            <w:tcW w:w="712" w:type="pct"/>
            <w:vAlign w:val="center"/>
          </w:tcPr>
          <w:p w14:paraId="1DA7FD3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center"/>
              <w:textAlignment w:val="auto"/>
              <w:rPr>
                <w:rFonts w:hint="eastAsia" w:ascii="仿宋_GB2312" w:hAnsi="仿宋_GB2312" w:eastAsia="仿宋_GB2312" w:cs="仿宋_GB2312"/>
                <w:spacing w:val="0"/>
                <w:sz w:val="24"/>
                <w:szCs w:val="24"/>
                <w:lang w:val="en-US" w:eastAsia="zh-CN"/>
              </w:rPr>
            </w:pPr>
          </w:p>
        </w:tc>
        <w:tc>
          <w:tcPr>
            <w:tcW w:w="982" w:type="pct"/>
            <w:vAlign w:val="center"/>
          </w:tcPr>
          <w:p w14:paraId="7E06E2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textAlignment w:val="auto"/>
              <w:rPr>
                <w:rFonts w:hint="eastAsia" w:ascii="仿宋_GB2312" w:hAnsi="仿宋_GB2312" w:eastAsia="仿宋_GB2312" w:cs="仿宋_GB2312"/>
                <w:spacing w:val="0"/>
                <w:sz w:val="24"/>
                <w:szCs w:val="24"/>
                <w:lang w:val="en-US" w:eastAsia="zh-CN"/>
              </w:rPr>
            </w:pPr>
          </w:p>
        </w:tc>
        <w:tc>
          <w:tcPr>
            <w:tcW w:w="1127" w:type="pct"/>
            <w:vAlign w:val="center"/>
          </w:tcPr>
          <w:p w14:paraId="15AF11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textAlignment w:val="auto"/>
              <w:rPr>
                <w:rFonts w:hint="eastAsia" w:ascii="仿宋_GB2312" w:hAnsi="仿宋_GB2312" w:eastAsia="仿宋_GB2312" w:cs="仿宋_GB2312"/>
                <w:spacing w:val="0"/>
                <w:sz w:val="24"/>
                <w:szCs w:val="24"/>
                <w:lang w:eastAsia="zh-CN"/>
              </w:rPr>
            </w:pPr>
          </w:p>
        </w:tc>
        <w:tc>
          <w:tcPr>
            <w:tcW w:w="740" w:type="pct"/>
            <w:vAlign w:val="center"/>
          </w:tcPr>
          <w:p w14:paraId="7FF61B8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textAlignment w:val="auto"/>
              <w:rPr>
                <w:rFonts w:hint="eastAsia" w:ascii="仿宋_GB2312" w:hAnsi="仿宋_GB2312" w:eastAsia="仿宋_GB2312" w:cs="仿宋_GB2312"/>
                <w:spacing w:val="0"/>
                <w:sz w:val="24"/>
                <w:szCs w:val="24"/>
                <w:lang w:eastAsia="zh-CN"/>
              </w:rPr>
            </w:pPr>
          </w:p>
        </w:tc>
        <w:tc>
          <w:tcPr>
            <w:tcW w:w="749" w:type="pct"/>
            <w:vAlign w:val="center"/>
          </w:tcPr>
          <w:p w14:paraId="013123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rPr>
                <w:rFonts w:hint="eastAsia" w:ascii="仿宋_GB2312" w:hAnsi="仿宋_GB2312" w:eastAsia="仿宋_GB2312" w:cs="仿宋_GB2312"/>
                <w:spacing w:val="0"/>
                <w:sz w:val="24"/>
                <w:szCs w:val="24"/>
                <w:lang w:eastAsia="zh-CN"/>
              </w:rPr>
            </w:pPr>
          </w:p>
        </w:tc>
      </w:tr>
      <w:tr w14:paraId="57C8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87" w:type="pct"/>
            <w:vAlign w:val="center"/>
          </w:tcPr>
          <w:p w14:paraId="47C4E5F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科学家精神宣讲</w:t>
            </w:r>
          </w:p>
        </w:tc>
        <w:tc>
          <w:tcPr>
            <w:tcW w:w="712" w:type="pct"/>
            <w:vAlign w:val="center"/>
          </w:tcPr>
          <w:p w14:paraId="3AA030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center"/>
              <w:textAlignment w:val="auto"/>
              <w:rPr>
                <w:rFonts w:hint="eastAsia" w:ascii="仿宋_GB2312" w:hAnsi="仿宋_GB2312" w:eastAsia="仿宋_GB2312" w:cs="仿宋_GB2312"/>
                <w:spacing w:val="0"/>
                <w:sz w:val="24"/>
                <w:szCs w:val="24"/>
                <w:lang w:val="en-US" w:eastAsia="zh-CN"/>
              </w:rPr>
            </w:pPr>
          </w:p>
        </w:tc>
        <w:tc>
          <w:tcPr>
            <w:tcW w:w="982" w:type="pct"/>
            <w:vAlign w:val="center"/>
          </w:tcPr>
          <w:p w14:paraId="12381A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textAlignment w:val="auto"/>
              <w:rPr>
                <w:rFonts w:hint="eastAsia" w:ascii="仿宋_GB2312" w:hAnsi="仿宋_GB2312" w:eastAsia="仿宋_GB2312" w:cs="仿宋_GB2312"/>
                <w:spacing w:val="0"/>
                <w:sz w:val="24"/>
                <w:szCs w:val="24"/>
                <w:lang w:eastAsia="zh-CN"/>
              </w:rPr>
            </w:pPr>
          </w:p>
        </w:tc>
        <w:tc>
          <w:tcPr>
            <w:tcW w:w="1127" w:type="pct"/>
            <w:vAlign w:val="center"/>
          </w:tcPr>
          <w:p w14:paraId="6E2A16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textAlignment w:val="auto"/>
              <w:rPr>
                <w:rFonts w:hint="eastAsia" w:ascii="仿宋_GB2312" w:hAnsi="仿宋_GB2312" w:eastAsia="仿宋_GB2312" w:cs="仿宋_GB2312"/>
                <w:spacing w:val="0"/>
                <w:sz w:val="24"/>
                <w:szCs w:val="24"/>
                <w:lang w:eastAsia="zh-CN"/>
              </w:rPr>
            </w:pPr>
          </w:p>
        </w:tc>
        <w:tc>
          <w:tcPr>
            <w:tcW w:w="740" w:type="pct"/>
            <w:vAlign w:val="center"/>
          </w:tcPr>
          <w:p w14:paraId="2BA804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textAlignment w:val="auto"/>
              <w:rPr>
                <w:rFonts w:hint="eastAsia" w:ascii="仿宋_GB2312" w:hAnsi="仿宋_GB2312" w:eastAsia="仿宋_GB2312" w:cs="仿宋_GB2312"/>
                <w:spacing w:val="0"/>
                <w:sz w:val="24"/>
                <w:szCs w:val="24"/>
                <w:lang w:eastAsia="zh-CN"/>
              </w:rPr>
            </w:pPr>
          </w:p>
        </w:tc>
        <w:tc>
          <w:tcPr>
            <w:tcW w:w="749" w:type="pct"/>
            <w:vAlign w:val="center"/>
          </w:tcPr>
          <w:p w14:paraId="367125E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rPr>
                <w:rFonts w:hint="eastAsia" w:ascii="仿宋_GB2312" w:hAnsi="仿宋_GB2312" w:eastAsia="仿宋_GB2312" w:cs="仿宋_GB2312"/>
                <w:spacing w:val="0"/>
                <w:sz w:val="24"/>
                <w:szCs w:val="24"/>
                <w:lang w:eastAsia="zh-CN"/>
              </w:rPr>
            </w:pPr>
          </w:p>
        </w:tc>
      </w:tr>
      <w:tr w14:paraId="0A0D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87" w:type="pct"/>
            <w:vAlign w:val="center"/>
          </w:tcPr>
          <w:p w14:paraId="5DBAA8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center"/>
              <w:textAlignment w:val="auto"/>
              <w:rPr>
                <w:rFonts w:hint="eastAsia" w:ascii="仿宋_GB2312" w:hAnsi="仿宋_GB2312" w:eastAsia="仿宋_GB2312" w:cs="仿宋_GB2312"/>
                <w:spacing w:val="0"/>
                <w:sz w:val="24"/>
                <w:szCs w:val="24"/>
                <w:lang w:val="en-US" w:eastAsia="zh-CN"/>
              </w:rPr>
            </w:pPr>
          </w:p>
        </w:tc>
        <w:tc>
          <w:tcPr>
            <w:tcW w:w="712" w:type="pct"/>
            <w:vAlign w:val="center"/>
          </w:tcPr>
          <w:p w14:paraId="1E4A10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center"/>
              <w:textAlignment w:val="auto"/>
              <w:rPr>
                <w:rFonts w:hint="eastAsia" w:ascii="仿宋_GB2312" w:hAnsi="仿宋_GB2312" w:eastAsia="仿宋_GB2312" w:cs="仿宋_GB2312"/>
                <w:spacing w:val="0"/>
                <w:sz w:val="24"/>
                <w:szCs w:val="24"/>
                <w:lang w:val="en-US" w:eastAsia="zh-CN"/>
              </w:rPr>
            </w:pPr>
          </w:p>
        </w:tc>
        <w:tc>
          <w:tcPr>
            <w:tcW w:w="982" w:type="pct"/>
            <w:vAlign w:val="center"/>
          </w:tcPr>
          <w:p w14:paraId="1E99DF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textAlignment w:val="auto"/>
              <w:rPr>
                <w:rFonts w:hint="eastAsia" w:ascii="仿宋_GB2312" w:hAnsi="仿宋_GB2312" w:eastAsia="仿宋_GB2312" w:cs="仿宋_GB2312"/>
                <w:spacing w:val="0"/>
                <w:sz w:val="24"/>
                <w:szCs w:val="24"/>
                <w:lang w:eastAsia="zh-CN"/>
              </w:rPr>
            </w:pPr>
          </w:p>
        </w:tc>
        <w:tc>
          <w:tcPr>
            <w:tcW w:w="1127" w:type="pct"/>
            <w:vAlign w:val="center"/>
          </w:tcPr>
          <w:p w14:paraId="5B9999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textAlignment w:val="auto"/>
              <w:rPr>
                <w:rFonts w:hint="eastAsia" w:ascii="仿宋_GB2312" w:hAnsi="仿宋_GB2312" w:eastAsia="仿宋_GB2312" w:cs="仿宋_GB2312"/>
                <w:spacing w:val="0"/>
                <w:sz w:val="24"/>
                <w:szCs w:val="24"/>
                <w:lang w:eastAsia="zh-CN"/>
              </w:rPr>
            </w:pPr>
          </w:p>
        </w:tc>
        <w:tc>
          <w:tcPr>
            <w:tcW w:w="740" w:type="pct"/>
            <w:vAlign w:val="center"/>
          </w:tcPr>
          <w:p w14:paraId="242C864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textAlignment w:val="auto"/>
              <w:rPr>
                <w:rFonts w:hint="eastAsia" w:ascii="仿宋_GB2312" w:hAnsi="仿宋_GB2312" w:eastAsia="仿宋_GB2312" w:cs="仿宋_GB2312"/>
                <w:spacing w:val="0"/>
                <w:sz w:val="24"/>
                <w:szCs w:val="24"/>
                <w:lang w:eastAsia="zh-CN"/>
              </w:rPr>
            </w:pPr>
          </w:p>
        </w:tc>
        <w:tc>
          <w:tcPr>
            <w:tcW w:w="749" w:type="pct"/>
            <w:vAlign w:val="center"/>
          </w:tcPr>
          <w:p w14:paraId="1A821B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rPr>
                <w:rFonts w:hint="eastAsia" w:ascii="仿宋_GB2312" w:hAnsi="仿宋_GB2312" w:eastAsia="仿宋_GB2312" w:cs="仿宋_GB2312"/>
                <w:spacing w:val="0"/>
                <w:sz w:val="24"/>
                <w:szCs w:val="24"/>
                <w:lang w:eastAsia="zh-CN"/>
              </w:rPr>
            </w:pPr>
          </w:p>
        </w:tc>
      </w:tr>
      <w:tr w14:paraId="183E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87" w:type="pct"/>
            <w:vAlign w:val="center"/>
          </w:tcPr>
          <w:p w14:paraId="7405BC7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center"/>
              <w:textAlignment w:val="auto"/>
              <w:rPr>
                <w:rFonts w:hint="eastAsia" w:ascii="仿宋_GB2312" w:hAnsi="仿宋_GB2312" w:eastAsia="仿宋_GB2312" w:cs="仿宋_GB2312"/>
                <w:spacing w:val="0"/>
                <w:sz w:val="24"/>
                <w:szCs w:val="24"/>
                <w:lang w:val="en-US" w:eastAsia="zh-CN"/>
              </w:rPr>
            </w:pPr>
          </w:p>
        </w:tc>
        <w:tc>
          <w:tcPr>
            <w:tcW w:w="712" w:type="pct"/>
            <w:vAlign w:val="center"/>
          </w:tcPr>
          <w:p w14:paraId="65C5E9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center"/>
              <w:textAlignment w:val="auto"/>
              <w:rPr>
                <w:rFonts w:hint="eastAsia" w:ascii="仿宋_GB2312" w:hAnsi="仿宋_GB2312" w:eastAsia="仿宋_GB2312" w:cs="仿宋_GB2312"/>
                <w:spacing w:val="0"/>
                <w:sz w:val="24"/>
                <w:szCs w:val="24"/>
                <w:lang w:val="en-US" w:eastAsia="zh-CN"/>
              </w:rPr>
            </w:pPr>
          </w:p>
        </w:tc>
        <w:tc>
          <w:tcPr>
            <w:tcW w:w="982" w:type="pct"/>
            <w:vAlign w:val="center"/>
          </w:tcPr>
          <w:p w14:paraId="27F995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textAlignment w:val="auto"/>
              <w:rPr>
                <w:rFonts w:hint="eastAsia" w:ascii="仿宋_GB2312" w:hAnsi="仿宋_GB2312" w:eastAsia="仿宋_GB2312" w:cs="仿宋_GB2312"/>
                <w:spacing w:val="0"/>
                <w:sz w:val="24"/>
                <w:szCs w:val="24"/>
                <w:lang w:val="en-US" w:eastAsia="zh-CN"/>
              </w:rPr>
            </w:pPr>
          </w:p>
        </w:tc>
        <w:tc>
          <w:tcPr>
            <w:tcW w:w="1127" w:type="pct"/>
            <w:vAlign w:val="center"/>
          </w:tcPr>
          <w:p w14:paraId="75178BE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textAlignment w:val="auto"/>
              <w:rPr>
                <w:rFonts w:hint="eastAsia" w:ascii="仿宋_GB2312" w:hAnsi="仿宋_GB2312" w:eastAsia="仿宋_GB2312" w:cs="仿宋_GB2312"/>
                <w:spacing w:val="0"/>
                <w:sz w:val="24"/>
                <w:szCs w:val="24"/>
                <w:lang w:val="en-US" w:eastAsia="zh-CN"/>
              </w:rPr>
            </w:pPr>
          </w:p>
        </w:tc>
        <w:tc>
          <w:tcPr>
            <w:tcW w:w="740" w:type="pct"/>
            <w:vAlign w:val="center"/>
          </w:tcPr>
          <w:p w14:paraId="1382FB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textAlignment w:val="auto"/>
              <w:rPr>
                <w:rFonts w:hint="eastAsia" w:ascii="仿宋_GB2312" w:hAnsi="仿宋_GB2312" w:eastAsia="仿宋_GB2312" w:cs="仿宋_GB2312"/>
                <w:spacing w:val="0"/>
                <w:sz w:val="24"/>
                <w:szCs w:val="24"/>
                <w:lang w:val="en-US" w:eastAsia="zh-CN"/>
              </w:rPr>
            </w:pPr>
          </w:p>
        </w:tc>
        <w:tc>
          <w:tcPr>
            <w:tcW w:w="749" w:type="pct"/>
            <w:vAlign w:val="center"/>
          </w:tcPr>
          <w:p w14:paraId="31E708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rPr>
                <w:rFonts w:hint="eastAsia" w:ascii="仿宋_GB2312" w:hAnsi="仿宋_GB2312" w:eastAsia="仿宋_GB2312" w:cs="仿宋_GB2312"/>
                <w:spacing w:val="0"/>
                <w:sz w:val="24"/>
                <w:szCs w:val="24"/>
                <w:lang w:val="en-US" w:eastAsia="zh-CN"/>
              </w:rPr>
            </w:pPr>
          </w:p>
        </w:tc>
      </w:tr>
    </w:tbl>
    <w:p w14:paraId="7DD6BB51">
      <w:pPr>
        <w:pStyle w:val="2"/>
        <w:ind w:left="0" w:leftChars="0" w:firstLine="0" w:firstLineChars="0"/>
        <w:jc w:val="both"/>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b w:val="0"/>
          <w:bCs w:val="0"/>
          <w:color w:val="auto"/>
          <w:spacing w:val="-6"/>
          <w:sz w:val="24"/>
          <w:szCs w:val="24"/>
          <w:u w:val="none"/>
          <w:lang w:val="en-US" w:eastAsia="zh-CN"/>
        </w:rPr>
        <w:t>备注：请</w:t>
      </w:r>
      <w:r>
        <w:rPr>
          <w:rFonts w:hint="eastAsia" w:ascii="仿宋_GB2312" w:hAnsi="仿宋_GB2312" w:eastAsia="仿宋_GB2312" w:cs="仿宋_GB2312"/>
          <w:spacing w:val="-6"/>
          <w:sz w:val="24"/>
          <w:szCs w:val="24"/>
          <w:lang w:val="en-US" w:eastAsia="zh-CN"/>
        </w:rPr>
        <w:t>于7月</w:t>
      </w:r>
      <w:r>
        <w:rPr>
          <w:rFonts w:hint="eastAsia" w:ascii="仿宋_GB2312" w:hAnsi="仿宋_GB2312" w:cs="仿宋_GB2312"/>
          <w:spacing w:val="-6"/>
          <w:sz w:val="24"/>
          <w:szCs w:val="24"/>
          <w:lang w:val="en-US" w:eastAsia="zh-CN"/>
        </w:rPr>
        <w:t>25</w:t>
      </w:r>
      <w:r>
        <w:rPr>
          <w:rFonts w:hint="eastAsia" w:ascii="仿宋_GB2312" w:hAnsi="仿宋_GB2312" w:eastAsia="仿宋_GB2312" w:cs="仿宋_GB2312"/>
          <w:spacing w:val="-6"/>
          <w:sz w:val="24"/>
          <w:szCs w:val="24"/>
          <w:lang w:val="en-US" w:eastAsia="zh-CN"/>
        </w:rPr>
        <w:t>日前将报名表及参赛视频，发送至大赛邮箱</w:t>
      </w:r>
      <w:r>
        <w:rPr>
          <w:rFonts w:hint="eastAsia" w:ascii="仿宋_GB2312" w:hAnsi="仿宋_GB2312" w:eastAsia="仿宋_GB2312" w:cs="仿宋_GB2312"/>
          <w:spacing w:val="-6"/>
          <w:sz w:val="24"/>
          <w:szCs w:val="24"/>
          <w:lang w:val="en-US" w:eastAsia="zh-CN"/>
        </w:rPr>
        <w:fldChar w:fldCharType="begin"/>
      </w:r>
      <w:r>
        <w:rPr>
          <w:rFonts w:hint="eastAsia" w:ascii="仿宋_GB2312" w:hAnsi="仿宋_GB2312" w:eastAsia="仿宋_GB2312" w:cs="仿宋_GB2312"/>
          <w:spacing w:val="-6"/>
          <w:sz w:val="24"/>
          <w:szCs w:val="24"/>
          <w:lang w:val="en-US" w:eastAsia="zh-CN"/>
        </w:rPr>
        <w:instrText xml:space="preserve"> HYPERLINK "mailto:326680451@qq.com。" </w:instrText>
      </w:r>
      <w:r>
        <w:rPr>
          <w:rFonts w:hint="eastAsia" w:ascii="仿宋_GB2312" w:hAnsi="仿宋_GB2312" w:eastAsia="仿宋_GB2312" w:cs="仿宋_GB2312"/>
          <w:spacing w:val="-6"/>
          <w:sz w:val="24"/>
          <w:szCs w:val="24"/>
          <w:lang w:val="en-US" w:eastAsia="zh-CN"/>
        </w:rPr>
        <w:fldChar w:fldCharType="separate"/>
      </w:r>
      <w:r>
        <w:rPr>
          <w:rFonts w:hint="eastAsia" w:ascii="仿宋_GB2312" w:hAnsi="仿宋_GB2312" w:eastAsia="仿宋_GB2312" w:cs="仿宋_GB2312"/>
          <w:spacing w:val="-6"/>
          <w:sz w:val="24"/>
          <w:szCs w:val="24"/>
          <w:lang w:val="en-US" w:eastAsia="zh-CN"/>
        </w:rPr>
        <w:fldChar w:fldCharType="begin"/>
      </w:r>
      <w:r>
        <w:rPr>
          <w:rFonts w:hint="eastAsia" w:ascii="仿宋_GB2312" w:hAnsi="仿宋_GB2312" w:eastAsia="仿宋_GB2312" w:cs="仿宋_GB2312"/>
          <w:spacing w:val="-6"/>
          <w:sz w:val="24"/>
          <w:szCs w:val="24"/>
          <w:lang w:val="en-US" w:eastAsia="zh-CN"/>
        </w:rPr>
        <w:instrText xml:space="preserve"> HYPERLINK "mailto:fzkjg350008@163.com" </w:instrText>
      </w:r>
      <w:r>
        <w:rPr>
          <w:rFonts w:hint="eastAsia" w:ascii="仿宋_GB2312" w:hAnsi="仿宋_GB2312" w:eastAsia="仿宋_GB2312" w:cs="仿宋_GB2312"/>
          <w:spacing w:val="-6"/>
          <w:sz w:val="24"/>
          <w:szCs w:val="24"/>
          <w:lang w:val="en-US" w:eastAsia="zh-CN"/>
        </w:rPr>
        <w:fldChar w:fldCharType="separate"/>
      </w:r>
      <w:r>
        <w:rPr>
          <w:rFonts w:hint="eastAsia" w:ascii="仿宋_GB2312" w:hAnsi="仿宋_GB2312" w:eastAsia="仿宋_GB2312" w:cs="仿宋_GB2312"/>
          <w:spacing w:val="-6"/>
          <w:sz w:val="24"/>
          <w:szCs w:val="24"/>
          <w:lang w:val="en-US" w:eastAsia="zh-CN"/>
        </w:rPr>
        <w:t>fzkjg350008@163.com</w:t>
      </w:r>
      <w:r>
        <w:rPr>
          <w:rFonts w:hint="eastAsia" w:ascii="仿宋_GB2312" w:hAnsi="仿宋_GB2312" w:eastAsia="仿宋_GB2312" w:cs="仿宋_GB2312"/>
          <w:spacing w:val="-6"/>
          <w:sz w:val="24"/>
          <w:szCs w:val="24"/>
          <w:lang w:val="en-US" w:eastAsia="zh-CN"/>
        </w:rPr>
        <w:fldChar w:fldCharType="end"/>
      </w:r>
      <w:r>
        <w:rPr>
          <w:rFonts w:hint="eastAsia" w:ascii="仿宋_GB2312" w:hAnsi="仿宋_GB2312" w:eastAsia="仿宋_GB2312" w:cs="仿宋_GB2312"/>
          <w:spacing w:val="-6"/>
          <w:sz w:val="24"/>
          <w:szCs w:val="24"/>
          <w:lang w:val="en-US" w:eastAsia="zh-CN"/>
        </w:rPr>
        <w:t>。</w:t>
      </w:r>
      <w:r>
        <w:rPr>
          <w:rFonts w:hint="eastAsia" w:ascii="仿宋_GB2312" w:hAnsi="仿宋_GB2312" w:eastAsia="仿宋_GB2312" w:cs="仿宋_GB2312"/>
          <w:spacing w:val="-6"/>
          <w:sz w:val="24"/>
          <w:szCs w:val="24"/>
          <w:lang w:val="en-US" w:eastAsia="zh-CN"/>
        </w:rPr>
        <w:fldChar w:fldCharType="end"/>
      </w:r>
    </w:p>
    <w:p w14:paraId="2C1A15ED">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110" w:firstLine="0" w:firstLineChars="0"/>
        <w:textAlignment w:val="auto"/>
        <w:rPr>
          <w:rFonts w:hint="default" w:ascii="仿宋_GB2312" w:hAnsi="仿宋_GB2312" w:eastAsia="仿宋_GB2312" w:cs="仿宋_GB2312"/>
          <w:spacing w:val="-6"/>
          <w:lang w:val="en-US" w:eastAsia="zh-CN"/>
        </w:rPr>
      </w:pPr>
    </w:p>
    <w:p w14:paraId="13C60695">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110" w:firstLine="0" w:firstLineChars="0"/>
        <w:textAlignment w:val="auto"/>
        <w:rPr>
          <w:rFonts w:hint="default" w:ascii="仿宋_GB2312" w:hAnsi="仿宋_GB2312" w:eastAsia="仿宋_GB2312" w:cs="仿宋_GB2312"/>
          <w:spacing w:val="-6"/>
          <w:lang w:val="en-US" w:eastAsia="zh-CN"/>
        </w:rPr>
      </w:pPr>
    </w:p>
    <w:p w14:paraId="4E07B7B7">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110" w:firstLine="0" w:firstLineChars="0"/>
        <w:textAlignment w:val="auto"/>
        <w:rPr>
          <w:rFonts w:hint="default" w:ascii="仿宋_GB2312" w:hAnsi="仿宋_GB2312" w:eastAsia="仿宋_GB2312" w:cs="仿宋_GB2312"/>
          <w:spacing w:val="-6"/>
          <w:lang w:val="en-US" w:eastAsia="zh-CN"/>
        </w:rPr>
      </w:pPr>
    </w:p>
    <w:p w14:paraId="05D12949">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110" w:firstLine="0" w:firstLineChars="0"/>
        <w:textAlignment w:val="auto"/>
        <w:rPr>
          <w:rFonts w:hint="default" w:ascii="仿宋_GB2312" w:hAnsi="仿宋_GB2312" w:eastAsia="仿宋_GB2312" w:cs="仿宋_GB2312"/>
          <w:spacing w:val="-6"/>
          <w:lang w:val="en-US" w:eastAsia="zh-CN"/>
        </w:rPr>
      </w:pPr>
    </w:p>
    <w:p w14:paraId="35810269">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110" w:firstLine="0" w:firstLineChars="0"/>
        <w:textAlignment w:val="auto"/>
        <w:rPr>
          <w:rFonts w:hint="default" w:ascii="仿宋_GB2312" w:hAnsi="仿宋_GB2312" w:eastAsia="仿宋_GB2312" w:cs="仿宋_GB2312"/>
          <w:spacing w:val="-6"/>
          <w:lang w:val="en-US" w:eastAsia="zh-CN"/>
        </w:rPr>
      </w:pPr>
    </w:p>
    <w:p w14:paraId="17E5FBE7">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110" w:firstLine="0" w:firstLineChars="0"/>
        <w:textAlignment w:val="auto"/>
        <w:rPr>
          <w:rFonts w:hint="default" w:ascii="仿宋_GB2312" w:hAnsi="仿宋_GB2312" w:eastAsia="仿宋_GB2312" w:cs="仿宋_GB2312"/>
          <w:spacing w:val="-6"/>
          <w:lang w:val="en-US" w:eastAsia="zh-CN"/>
        </w:rPr>
      </w:pPr>
    </w:p>
    <w:p w14:paraId="2B9A1D15">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110" w:firstLine="0" w:firstLineChars="0"/>
        <w:textAlignment w:val="auto"/>
        <w:rPr>
          <w:rFonts w:hint="default" w:ascii="仿宋_GB2312" w:hAnsi="仿宋_GB2312" w:eastAsia="仿宋_GB2312" w:cs="仿宋_GB2312"/>
          <w:spacing w:val="-6"/>
          <w:lang w:val="en-US" w:eastAsia="zh-CN"/>
        </w:rPr>
      </w:pPr>
    </w:p>
    <w:p w14:paraId="754EDC76">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110" w:firstLine="0" w:firstLineChars="0"/>
        <w:textAlignment w:val="auto"/>
        <w:rPr>
          <w:rFonts w:hint="default" w:ascii="仿宋_GB2312" w:hAnsi="仿宋_GB2312" w:eastAsia="仿宋_GB2312" w:cs="仿宋_GB2312"/>
          <w:spacing w:val="-6"/>
          <w:lang w:val="en-US" w:eastAsia="zh-CN"/>
        </w:rPr>
      </w:pPr>
    </w:p>
    <w:p w14:paraId="1D3F273C">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110" w:firstLine="0" w:firstLineChars="0"/>
        <w:textAlignment w:val="auto"/>
        <w:rPr>
          <w:rFonts w:hint="default" w:ascii="仿宋_GB2312" w:hAnsi="仿宋_GB2312" w:eastAsia="仿宋_GB2312" w:cs="仿宋_GB2312"/>
          <w:spacing w:val="-6"/>
          <w:lang w:val="en-US" w:eastAsia="zh-CN"/>
        </w:rPr>
      </w:pPr>
    </w:p>
    <w:p w14:paraId="2FF769B3">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110" w:firstLine="0" w:firstLineChars="0"/>
        <w:textAlignment w:val="auto"/>
        <w:rPr>
          <w:rFonts w:hint="default" w:ascii="仿宋_GB2312" w:hAnsi="仿宋_GB2312" w:eastAsia="仿宋_GB2312" w:cs="仿宋_GB2312"/>
          <w:spacing w:val="-6"/>
          <w:lang w:val="en-US" w:eastAsia="zh-CN"/>
        </w:rPr>
      </w:pPr>
    </w:p>
    <w:p w14:paraId="2366D5B8">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110" w:firstLine="0" w:firstLineChars="0"/>
        <w:textAlignment w:val="auto"/>
        <w:rPr>
          <w:rFonts w:hint="default" w:ascii="仿宋_GB2312" w:hAnsi="仿宋_GB2312" w:eastAsia="仿宋_GB2312" w:cs="仿宋_GB2312"/>
          <w:spacing w:val="-6"/>
          <w:lang w:val="en-US" w:eastAsia="zh-CN"/>
        </w:rPr>
      </w:pPr>
    </w:p>
    <w:p w14:paraId="7741ADE7">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110" w:firstLine="0" w:firstLineChars="0"/>
        <w:textAlignment w:val="auto"/>
        <w:rPr>
          <w:rFonts w:hint="default" w:ascii="仿宋_GB2312" w:hAnsi="仿宋_GB2312" w:eastAsia="仿宋_GB2312" w:cs="仿宋_GB2312"/>
          <w:spacing w:val="-6"/>
          <w:lang w:val="en-US" w:eastAsia="zh-CN"/>
        </w:rPr>
      </w:pPr>
    </w:p>
    <w:p w14:paraId="2AB5DE6C">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110" w:firstLine="0" w:firstLineChars="0"/>
        <w:textAlignment w:val="auto"/>
        <w:rPr>
          <w:rFonts w:hint="default" w:ascii="仿宋_GB2312" w:hAnsi="仿宋_GB2312" w:eastAsia="仿宋_GB2312" w:cs="仿宋_GB2312"/>
          <w:spacing w:val="-6"/>
          <w:lang w:val="en-US" w:eastAsia="zh-CN"/>
        </w:rPr>
      </w:pPr>
    </w:p>
    <w:p w14:paraId="73531EA8">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110" w:firstLine="0" w:firstLineChars="0"/>
        <w:textAlignment w:val="auto"/>
        <w:rPr>
          <w:rFonts w:hint="default" w:ascii="仿宋_GB2312" w:hAnsi="仿宋_GB2312" w:eastAsia="仿宋_GB2312" w:cs="仿宋_GB2312"/>
          <w:spacing w:val="-6"/>
          <w:lang w:val="en-US" w:eastAsia="zh-CN"/>
        </w:rPr>
      </w:pPr>
    </w:p>
    <w:p w14:paraId="337968B5">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110" w:firstLine="0" w:firstLineChars="0"/>
        <w:textAlignment w:val="auto"/>
        <w:rPr>
          <w:rFonts w:hint="default" w:ascii="仿宋_GB2312" w:hAnsi="仿宋_GB2312" w:eastAsia="仿宋_GB2312" w:cs="仿宋_GB2312"/>
          <w:spacing w:val="-6"/>
          <w:lang w:val="en-US" w:eastAsia="zh-CN"/>
        </w:rPr>
      </w:pPr>
    </w:p>
    <w:p w14:paraId="6CE8B224">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110" w:firstLine="0" w:firstLineChars="0"/>
        <w:textAlignment w:val="auto"/>
        <w:rPr>
          <w:rFonts w:hint="default" w:ascii="仿宋_GB2312" w:hAnsi="仿宋_GB2312" w:eastAsia="仿宋_GB2312" w:cs="仿宋_GB2312"/>
          <w:spacing w:val="-6"/>
          <w:lang w:val="en-US" w:eastAsia="zh-CN"/>
        </w:rPr>
      </w:pPr>
    </w:p>
    <w:p w14:paraId="0286F500">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110" w:firstLine="0" w:firstLineChars="0"/>
        <w:textAlignment w:val="auto"/>
        <w:rPr>
          <w:rFonts w:hint="default" w:ascii="仿宋_GB2312" w:hAnsi="仿宋_GB2312" w:eastAsia="仿宋_GB2312" w:cs="仿宋_GB2312"/>
          <w:spacing w:val="-6"/>
          <w:lang w:val="en-US" w:eastAsia="zh-CN"/>
        </w:rPr>
      </w:pPr>
    </w:p>
    <w:p w14:paraId="11AB768D">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110" w:firstLine="0" w:firstLineChars="0"/>
        <w:textAlignment w:val="auto"/>
        <w:rPr>
          <w:rFonts w:hint="default" w:ascii="仿宋_GB2312" w:hAnsi="仿宋_GB2312" w:eastAsia="仿宋_GB2312" w:cs="仿宋_GB2312"/>
          <w:spacing w:val="-6"/>
          <w:lang w:val="en-US" w:eastAsia="zh-CN"/>
        </w:rPr>
      </w:pPr>
    </w:p>
    <w:p w14:paraId="4C9CAB8D">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110" w:firstLine="0" w:firstLineChars="0"/>
        <w:textAlignment w:val="auto"/>
        <w:rPr>
          <w:rFonts w:hint="default" w:ascii="仿宋_GB2312" w:hAnsi="仿宋_GB2312" w:eastAsia="仿宋_GB2312" w:cs="仿宋_GB2312"/>
          <w:spacing w:val="-6"/>
          <w:lang w:val="en-US" w:eastAsia="zh-CN"/>
        </w:rPr>
      </w:pPr>
    </w:p>
    <w:p w14:paraId="4D0C6A63">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110" w:firstLine="0" w:firstLineChars="0"/>
        <w:textAlignment w:val="auto"/>
        <w:rPr>
          <w:rFonts w:hint="default" w:ascii="仿宋_GB2312" w:hAnsi="仿宋_GB2312" w:eastAsia="仿宋_GB2312" w:cs="仿宋_GB2312"/>
          <w:spacing w:val="-6"/>
          <w:lang w:val="en-US" w:eastAsia="zh-CN"/>
        </w:rPr>
      </w:pPr>
    </w:p>
    <w:p w14:paraId="1C0A7613">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110" w:firstLine="0" w:firstLineChars="0"/>
        <w:textAlignment w:val="auto"/>
        <w:rPr>
          <w:rFonts w:hint="default" w:ascii="仿宋_GB2312" w:hAnsi="仿宋_GB2312" w:eastAsia="仿宋_GB2312" w:cs="仿宋_GB2312"/>
          <w:spacing w:val="-6"/>
          <w:lang w:val="en-US" w:eastAsia="zh-CN"/>
        </w:rPr>
      </w:pPr>
    </w:p>
    <w:p w14:paraId="17B1E6BA">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110" w:firstLine="0" w:firstLineChars="0"/>
        <w:textAlignment w:val="auto"/>
        <w:rPr>
          <w:rFonts w:hint="default" w:ascii="仿宋_GB2312" w:hAnsi="仿宋_GB2312" w:eastAsia="仿宋_GB2312" w:cs="仿宋_GB2312"/>
          <w:spacing w:val="-6"/>
          <w:lang w:val="en-US" w:eastAsia="zh-CN"/>
        </w:rPr>
      </w:pPr>
    </w:p>
    <w:p w14:paraId="70E504AB">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110" w:firstLine="0" w:firstLineChars="0"/>
        <w:textAlignment w:val="auto"/>
        <w:rPr>
          <w:rFonts w:hint="default" w:ascii="仿宋_GB2312" w:hAnsi="仿宋_GB2312" w:eastAsia="仿宋_GB2312" w:cs="仿宋_GB2312"/>
          <w:spacing w:val="-6"/>
          <w:lang w:val="en-US" w:eastAsia="zh-CN"/>
        </w:rPr>
      </w:pPr>
    </w:p>
    <w:p w14:paraId="5C4026ED">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110" w:firstLine="0" w:firstLineChars="0"/>
        <w:textAlignment w:val="auto"/>
        <w:rPr>
          <w:rFonts w:hint="default" w:ascii="仿宋_GB2312" w:hAnsi="仿宋_GB2312" w:eastAsia="仿宋_GB2312" w:cs="仿宋_GB2312"/>
          <w:spacing w:val="-6"/>
          <w:lang w:val="en-US" w:eastAsia="zh-CN"/>
        </w:rPr>
      </w:pPr>
    </w:p>
    <w:p w14:paraId="23F3704A">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110" w:firstLine="0" w:firstLineChars="0"/>
        <w:textAlignment w:val="auto"/>
        <w:rPr>
          <w:rFonts w:hint="default" w:ascii="仿宋_GB2312" w:hAnsi="仿宋_GB2312" w:eastAsia="仿宋_GB2312" w:cs="仿宋_GB2312"/>
          <w:spacing w:val="-6"/>
          <w:lang w:val="en-US" w:eastAsia="zh-CN"/>
        </w:rPr>
      </w:pPr>
    </w:p>
    <w:p w14:paraId="62DA8A98">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110" w:firstLine="0" w:firstLineChars="0"/>
        <w:textAlignment w:val="auto"/>
        <w:rPr>
          <w:rFonts w:hint="default" w:ascii="仿宋_GB2312" w:hAnsi="仿宋_GB2312" w:eastAsia="仿宋_GB2312" w:cs="仿宋_GB2312"/>
          <w:spacing w:val="-6"/>
          <w:lang w:val="en-US" w:eastAsia="zh-CN"/>
        </w:rPr>
      </w:pPr>
    </w:p>
    <w:tbl>
      <w:tblPr>
        <w:tblStyle w:val="15"/>
        <w:tblpPr w:leftFromText="180" w:rightFromText="180" w:vertAnchor="text" w:horzAnchor="page" w:tblpX="1885" w:tblpY="2887"/>
        <w:tblOverlap w:val="never"/>
        <w:tblW w:w="8789" w:type="dxa"/>
        <w:tblInd w:w="0" w:type="dxa"/>
        <w:tblBorders>
          <w:top w:val="single" w:color="auto" w:sz="12" w:space="0"/>
          <w:left w:val="single" w:color="FFFFFF" w:sz="12" w:space="0"/>
          <w:bottom w:val="single" w:color="auto" w:sz="12" w:space="0"/>
          <w:right w:val="single" w:color="FFFFFF" w:sz="12" w:space="0"/>
          <w:insideH w:val="none" w:color="auto" w:sz="0" w:space="0"/>
          <w:insideV w:val="none" w:color="auto" w:sz="0" w:space="0"/>
        </w:tblBorders>
        <w:tblLayout w:type="fixed"/>
        <w:tblCellMar>
          <w:top w:w="0" w:type="dxa"/>
          <w:left w:w="108" w:type="dxa"/>
          <w:bottom w:w="0" w:type="dxa"/>
          <w:right w:w="108" w:type="dxa"/>
        </w:tblCellMar>
      </w:tblPr>
      <w:tblGrid>
        <w:gridCol w:w="8789"/>
      </w:tblGrid>
      <w:tr w14:paraId="195AA3EB">
        <w:tblPrEx>
          <w:tblBorders>
            <w:top w:val="single" w:color="auto" w:sz="12" w:space="0"/>
            <w:left w:val="single" w:color="FFFFFF" w:sz="12" w:space="0"/>
            <w:bottom w:val="single" w:color="auto" w:sz="12" w:space="0"/>
            <w:right w:val="single" w:color="FFFFFF" w:sz="12"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789" w:type="dxa"/>
            <w:tcBorders>
              <w:tl2br w:val="nil"/>
              <w:tr2bl w:val="nil"/>
            </w:tcBorders>
          </w:tcPr>
          <w:p w14:paraId="10D3F9F3">
            <w:pPr>
              <w:rPr>
                <w:rFonts w:ascii="仿宋_GB2312" w:hAnsi="宋体" w:eastAsia="仿宋_GB2312"/>
                <w:sz w:val="30"/>
                <w:szCs w:val="30"/>
              </w:rPr>
            </w:pPr>
            <w:r>
              <w:rPr>
                <w:rFonts w:hint="eastAsia" w:ascii="仿宋_GB2312" w:hAnsi="宋体" w:eastAsia="仿宋_GB2312"/>
                <w:sz w:val="30"/>
                <w:szCs w:val="30"/>
                <w:lang w:eastAsia="zh-CN"/>
              </w:rPr>
              <w:t>福州科技馆</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hint="eastAsia" w:ascii="仿宋_GB2312" w:hAnsi="宋体" w:eastAsia="仿宋_GB2312"/>
                <w:sz w:val="30"/>
                <w:szCs w:val="30"/>
                <w:lang w:val="en-US" w:eastAsia="zh-CN"/>
              </w:rPr>
              <w:t xml:space="preserve">        </w:t>
            </w:r>
            <w:r>
              <w:rPr>
                <w:rFonts w:ascii="仿宋_GB2312" w:hAnsi="宋体" w:eastAsia="仿宋_GB2312"/>
                <w:sz w:val="30"/>
                <w:szCs w:val="30"/>
              </w:rPr>
              <w:t>202</w:t>
            </w:r>
            <w:r>
              <w:rPr>
                <w:rFonts w:hint="eastAsia" w:ascii="仿宋_GB2312" w:hAnsi="宋体" w:eastAsia="仿宋_GB2312"/>
                <w:sz w:val="30"/>
                <w:szCs w:val="30"/>
                <w:lang w:val="en-US" w:eastAsia="zh-CN"/>
              </w:rPr>
              <w:t>5</w:t>
            </w:r>
            <w:r>
              <w:rPr>
                <w:rFonts w:ascii="仿宋_GB2312" w:hAnsi="宋体" w:eastAsia="仿宋_GB2312"/>
                <w:sz w:val="30"/>
                <w:szCs w:val="30"/>
              </w:rPr>
              <w:t>年</w:t>
            </w:r>
            <w:r>
              <w:rPr>
                <w:rFonts w:hint="eastAsia" w:ascii="仿宋_GB2312" w:hAnsi="宋体" w:eastAsia="仿宋_GB2312"/>
                <w:sz w:val="30"/>
                <w:szCs w:val="30"/>
                <w:lang w:val="en-US" w:eastAsia="zh-CN"/>
              </w:rPr>
              <w:t>6</w:t>
            </w:r>
            <w:r>
              <w:rPr>
                <w:rFonts w:ascii="仿宋_GB2312" w:hAnsi="宋体" w:eastAsia="仿宋_GB2312"/>
                <w:sz w:val="30"/>
                <w:szCs w:val="30"/>
              </w:rPr>
              <w:t>月</w:t>
            </w:r>
            <w:r>
              <w:rPr>
                <w:rFonts w:hint="eastAsia" w:ascii="仿宋_GB2312" w:hAnsi="宋体" w:eastAsia="仿宋_GB2312"/>
                <w:sz w:val="30"/>
                <w:szCs w:val="30"/>
                <w:lang w:val="en-US" w:eastAsia="zh-CN"/>
              </w:rPr>
              <w:t>3</w:t>
            </w:r>
            <w:r>
              <w:rPr>
                <w:rFonts w:ascii="仿宋_GB2312" w:hAnsi="宋体" w:eastAsia="仿宋_GB2312"/>
                <w:sz w:val="30"/>
                <w:szCs w:val="30"/>
              </w:rPr>
              <w:t>日印发</w:t>
            </w:r>
          </w:p>
        </w:tc>
      </w:tr>
    </w:tbl>
    <w:p w14:paraId="1D9C853C">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110" w:firstLine="0" w:firstLineChars="0"/>
        <w:textAlignment w:val="auto"/>
        <w:rPr>
          <w:rFonts w:hint="default" w:ascii="仿宋_GB2312" w:hAnsi="仿宋_GB2312" w:eastAsia="仿宋_GB2312" w:cs="仿宋_GB2312"/>
          <w:spacing w:val="-6"/>
          <w:lang w:val="en-US" w:eastAsia="zh-CN"/>
        </w:rPr>
      </w:pPr>
      <w:bookmarkStart w:id="6" w:name="_GoBack"/>
      <w:bookmarkEnd w:id="6"/>
    </w:p>
    <w:sectPr>
      <w:pgSz w:w="11906" w:h="16838"/>
      <w:pgMar w:top="1417" w:right="1803" w:bottom="1417" w:left="1803" w:header="851" w:footer="992" w:gutter="0"/>
      <w:pgBorders w:offsetFrom="page">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B7E523-3CBE-4E46-92DF-532480A24DA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9FF96B8-310B-4052-8821-B330A9BF1963}"/>
  </w:font>
  <w:font w:name="等线">
    <w:panose1 w:val="02010600030101010101"/>
    <w:charset w:val="86"/>
    <w:family w:val="auto"/>
    <w:pitch w:val="default"/>
    <w:sig w:usb0="A00002BF" w:usb1="38CF7CFA" w:usb2="00000016" w:usb3="00000000" w:csb0="0004000F" w:csb1="00000000"/>
    <w:embedRegular r:id="rId3" w:fontKey="{1CA3DF22-6E24-4AC2-9380-4B6A1DA8EFA3}"/>
  </w:font>
  <w:font w:name="仿宋_GB2312">
    <w:panose1 w:val="02010609030101010101"/>
    <w:charset w:val="86"/>
    <w:family w:val="modern"/>
    <w:pitch w:val="default"/>
    <w:sig w:usb0="00000001" w:usb1="080E0000" w:usb2="00000000" w:usb3="00000000" w:csb0="00040000" w:csb1="00000000"/>
    <w:embedRegular r:id="rId4" w:fontKey="{9631F9E9-C978-4B2A-A8CD-D416ECF42611}"/>
  </w:font>
  <w:font w:name="方正小标宋简体">
    <w:panose1 w:val="03000509000000000000"/>
    <w:charset w:val="86"/>
    <w:family w:val="auto"/>
    <w:pitch w:val="default"/>
    <w:sig w:usb0="00000001" w:usb1="080E0000" w:usb2="00000000" w:usb3="00000000" w:csb0="00040000" w:csb1="00000000"/>
    <w:embedRegular r:id="rId5" w:fontKey="{A13EC687-AD30-47CB-9B72-B662B82CF949}"/>
  </w:font>
  <w:font w:name="华文中宋">
    <w:panose1 w:val="02010600040101010101"/>
    <w:charset w:val="86"/>
    <w:family w:val="auto"/>
    <w:pitch w:val="default"/>
    <w:sig w:usb0="00000287" w:usb1="080F0000" w:usb2="00000000" w:usb3="00000000" w:csb0="0004009F" w:csb1="DFD70000"/>
    <w:embedRegular r:id="rId6" w:fontKey="{E4C2FF26-458E-4F42-9AF9-C1DC5CB036CF}"/>
  </w:font>
  <w:font w:name="仿宋">
    <w:panose1 w:val="02010609060101010101"/>
    <w:charset w:val="86"/>
    <w:family w:val="modern"/>
    <w:pitch w:val="default"/>
    <w:sig w:usb0="800002BF" w:usb1="38CF7CFA" w:usb2="00000016" w:usb3="00000000" w:csb0="00040001" w:csb1="00000000"/>
    <w:embedRegular r:id="rId7" w:fontKey="{701DC1CC-AC7A-4DAD-B159-56B0DC539913}"/>
  </w:font>
  <w:font w:name="楷体_GB2312">
    <w:altName w:val="楷体"/>
    <w:panose1 w:val="02010609030101010101"/>
    <w:charset w:val="86"/>
    <w:family w:val="modern"/>
    <w:pitch w:val="default"/>
    <w:sig w:usb0="00000000" w:usb1="00000000" w:usb2="00000000" w:usb3="00000000" w:csb0="00040000" w:csb1="00000000"/>
    <w:embedRegular r:id="rId8" w:fontKey="{F94C04E2-9317-4564-990F-61B3A4F9705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embedRegular r:id="rId9" w:fontKey="{9C4FF8C9-7152-4EE0-AF14-8616B35BB0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CEE7F">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85B7B3">
                          <w:pPr>
                            <w:pStyle w:val="11"/>
                            <w:jc w:val="center"/>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D85B7B3">
                    <w:pPr>
                      <w:pStyle w:val="11"/>
                      <w:jc w:val="center"/>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5EEB8D"/>
    <w:multiLevelType w:val="singleLevel"/>
    <w:tmpl w:val="9A5EEB8D"/>
    <w:lvl w:ilvl="0" w:tentative="0">
      <w:start w:val="1"/>
      <w:numFmt w:val="decimal"/>
      <w:suff w:val="nothing"/>
      <w:lvlText w:val="%1."/>
      <w:lvlJc w:val="left"/>
    </w:lvl>
  </w:abstractNum>
  <w:abstractNum w:abstractNumId="1">
    <w:nsid w:val="B49B4466"/>
    <w:multiLevelType w:val="singleLevel"/>
    <w:tmpl w:val="B49B4466"/>
    <w:lvl w:ilvl="0" w:tentative="0">
      <w:start w:val="1"/>
      <w:numFmt w:val="chineseCounting"/>
      <w:suff w:val="nothing"/>
      <w:lvlText w:val="%1、"/>
      <w:lvlJc w:val="left"/>
      <w:pPr>
        <w:ind w:left="0" w:firstLine="420"/>
      </w:pPr>
      <w:rPr>
        <w:rFonts w:hint="eastAsia" w:ascii="黑体" w:hAnsi="黑体" w:eastAsia="黑体" w:cs="黑体"/>
        <w:sz w:val="32"/>
        <w:szCs w:val="32"/>
      </w:rPr>
    </w:lvl>
  </w:abstractNum>
  <w:abstractNum w:abstractNumId="2">
    <w:nsid w:val="B85F4D0D"/>
    <w:multiLevelType w:val="singleLevel"/>
    <w:tmpl w:val="B85F4D0D"/>
    <w:lvl w:ilvl="0" w:tentative="0">
      <w:start w:val="1"/>
      <w:numFmt w:val="decimal"/>
      <w:suff w:val="nothing"/>
      <w:lvlText w:val="%1."/>
      <w:lvlJc w:val="left"/>
      <w:pPr>
        <w:ind w:left="425" w:hanging="425"/>
      </w:pPr>
      <w:rPr>
        <w:rFonts w:hint="default" w:ascii="仿宋_GB2312" w:hAnsi="仿宋_GB2312" w:eastAsia="仿宋_GB2312" w:cs="仿宋_GB2312"/>
        <w:b/>
        <w:bC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5MTMwNzg4NWI4MjE3NTdlMTVjNTA1MmIzYWQ3YzUifQ=="/>
  </w:docVars>
  <w:rsids>
    <w:rsidRoot w:val="76AA7833"/>
    <w:rsid w:val="00426A12"/>
    <w:rsid w:val="021A0C65"/>
    <w:rsid w:val="04D550AF"/>
    <w:rsid w:val="04DE1DED"/>
    <w:rsid w:val="052F3277"/>
    <w:rsid w:val="056D353A"/>
    <w:rsid w:val="06482100"/>
    <w:rsid w:val="07235E66"/>
    <w:rsid w:val="07EA0E72"/>
    <w:rsid w:val="0A213CF4"/>
    <w:rsid w:val="0A3C7ED1"/>
    <w:rsid w:val="0A4A587A"/>
    <w:rsid w:val="0A4E408B"/>
    <w:rsid w:val="0AE3471F"/>
    <w:rsid w:val="0AE35BB9"/>
    <w:rsid w:val="0B554854"/>
    <w:rsid w:val="0B99378F"/>
    <w:rsid w:val="0BFB3443"/>
    <w:rsid w:val="0C49645E"/>
    <w:rsid w:val="0E3D58A5"/>
    <w:rsid w:val="0E741495"/>
    <w:rsid w:val="0F725151"/>
    <w:rsid w:val="101F18D4"/>
    <w:rsid w:val="104B091B"/>
    <w:rsid w:val="11BA701A"/>
    <w:rsid w:val="122C07A2"/>
    <w:rsid w:val="123D3FDB"/>
    <w:rsid w:val="132D22A6"/>
    <w:rsid w:val="138E198A"/>
    <w:rsid w:val="139F590B"/>
    <w:rsid w:val="13C42AE1"/>
    <w:rsid w:val="13CE7BD2"/>
    <w:rsid w:val="14667AD2"/>
    <w:rsid w:val="146752C6"/>
    <w:rsid w:val="156D7D53"/>
    <w:rsid w:val="162F06DE"/>
    <w:rsid w:val="163F6E10"/>
    <w:rsid w:val="164C23DB"/>
    <w:rsid w:val="167A55EB"/>
    <w:rsid w:val="16924BAE"/>
    <w:rsid w:val="177B3E6B"/>
    <w:rsid w:val="1968518A"/>
    <w:rsid w:val="197870AA"/>
    <w:rsid w:val="1E033AE5"/>
    <w:rsid w:val="1E9216CC"/>
    <w:rsid w:val="1F09319F"/>
    <w:rsid w:val="1F503443"/>
    <w:rsid w:val="1F861028"/>
    <w:rsid w:val="20AB1BE0"/>
    <w:rsid w:val="23BB5279"/>
    <w:rsid w:val="23D63F39"/>
    <w:rsid w:val="247C629F"/>
    <w:rsid w:val="25284930"/>
    <w:rsid w:val="25977C73"/>
    <w:rsid w:val="25EC0B84"/>
    <w:rsid w:val="25FC0296"/>
    <w:rsid w:val="26872C20"/>
    <w:rsid w:val="26C37006"/>
    <w:rsid w:val="28546167"/>
    <w:rsid w:val="28616AD6"/>
    <w:rsid w:val="2938393D"/>
    <w:rsid w:val="29EF3F37"/>
    <w:rsid w:val="2BB92785"/>
    <w:rsid w:val="2BD63337"/>
    <w:rsid w:val="2BF3646D"/>
    <w:rsid w:val="2C181352"/>
    <w:rsid w:val="2CBB5258"/>
    <w:rsid w:val="2D2B0F33"/>
    <w:rsid w:val="2E8E6ECC"/>
    <w:rsid w:val="2FA9339F"/>
    <w:rsid w:val="332500F7"/>
    <w:rsid w:val="340D366E"/>
    <w:rsid w:val="347A51A8"/>
    <w:rsid w:val="352950E0"/>
    <w:rsid w:val="35AC4269"/>
    <w:rsid w:val="36536868"/>
    <w:rsid w:val="368F0CB2"/>
    <w:rsid w:val="37405933"/>
    <w:rsid w:val="384F06F9"/>
    <w:rsid w:val="38E4218E"/>
    <w:rsid w:val="390414E4"/>
    <w:rsid w:val="39392C33"/>
    <w:rsid w:val="396371EB"/>
    <w:rsid w:val="39DF3BC8"/>
    <w:rsid w:val="3A40444D"/>
    <w:rsid w:val="3B6D38B3"/>
    <w:rsid w:val="3CAA6365"/>
    <w:rsid w:val="3D8B52E0"/>
    <w:rsid w:val="3E3079DB"/>
    <w:rsid w:val="3F1635AD"/>
    <w:rsid w:val="3F1955BD"/>
    <w:rsid w:val="3F9F5AD0"/>
    <w:rsid w:val="41171FD0"/>
    <w:rsid w:val="415D3475"/>
    <w:rsid w:val="41C62590"/>
    <w:rsid w:val="422A5D5D"/>
    <w:rsid w:val="424D217F"/>
    <w:rsid w:val="458F1F5C"/>
    <w:rsid w:val="46856CD2"/>
    <w:rsid w:val="469B2D81"/>
    <w:rsid w:val="46F03410"/>
    <w:rsid w:val="473860EE"/>
    <w:rsid w:val="47AB5A21"/>
    <w:rsid w:val="47BE31A6"/>
    <w:rsid w:val="484022B1"/>
    <w:rsid w:val="48A30BB7"/>
    <w:rsid w:val="49F355FA"/>
    <w:rsid w:val="4B117A90"/>
    <w:rsid w:val="4BC41236"/>
    <w:rsid w:val="4C0A0B5C"/>
    <w:rsid w:val="4C4C6FD2"/>
    <w:rsid w:val="4C5C7A0A"/>
    <w:rsid w:val="4CA70888"/>
    <w:rsid w:val="4CF9678C"/>
    <w:rsid w:val="4DE33966"/>
    <w:rsid w:val="4E386B39"/>
    <w:rsid w:val="4FBA06F6"/>
    <w:rsid w:val="50CA763C"/>
    <w:rsid w:val="513675CD"/>
    <w:rsid w:val="51624BA2"/>
    <w:rsid w:val="51C770FB"/>
    <w:rsid w:val="522B7EBA"/>
    <w:rsid w:val="528D5C4E"/>
    <w:rsid w:val="53BD388D"/>
    <w:rsid w:val="546A7460"/>
    <w:rsid w:val="55F52488"/>
    <w:rsid w:val="56024BA5"/>
    <w:rsid w:val="56D26C7F"/>
    <w:rsid w:val="570A2391"/>
    <w:rsid w:val="59B437ED"/>
    <w:rsid w:val="59D46859"/>
    <w:rsid w:val="5A73314A"/>
    <w:rsid w:val="5AC62645"/>
    <w:rsid w:val="5BB10BFF"/>
    <w:rsid w:val="5BD0004B"/>
    <w:rsid w:val="5D766473"/>
    <w:rsid w:val="5FA34174"/>
    <w:rsid w:val="60027F3E"/>
    <w:rsid w:val="6095794D"/>
    <w:rsid w:val="61937245"/>
    <w:rsid w:val="62760774"/>
    <w:rsid w:val="62777786"/>
    <w:rsid w:val="654451BF"/>
    <w:rsid w:val="65515529"/>
    <w:rsid w:val="672871A7"/>
    <w:rsid w:val="682D2B9C"/>
    <w:rsid w:val="68B53C51"/>
    <w:rsid w:val="68E5656C"/>
    <w:rsid w:val="69C9180A"/>
    <w:rsid w:val="69F87878"/>
    <w:rsid w:val="6BC04E8F"/>
    <w:rsid w:val="6D3D73C4"/>
    <w:rsid w:val="6DA41603"/>
    <w:rsid w:val="6EBD0C91"/>
    <w:rsid w:val="6F341C7B"/>
    <w:rsid w:val="6FAC02B6"/>
    <w:rsid w:val="71200227"/>
    <w:rsid w:val="71BB6B5F"/>
    <w:rsid w:val="724D05A8"/>
    <w:rsid w:val="72EC5EF5"/>
    <w:rsid w:val="730F428A"/>
    <w:rsid w:val="738A079E"/>
    <w:rsid w:val="76AA7833"/>
    <w:rsid w:val="77D575CC"/>
    <w:rsid w:val="78C20C10"/>
    <w:rsid w:val="7A1D048D"/>
    <w:rsid w:val="7AA55DA5"/>
    <w:rsid w:val="7AD71D0D"/>
    <w:rsid w:val="7B22521E"/>
    <w:rsid w:val="7B7122A7"/>
    <w:rsid w:val="7BFC152D"/>
    <w:rsid w:val="7C5A1D5E"/>
    <w:rsid w:val="7CA27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widowControl/>
      <w:ind w:left="0" w:leftChars="0" w:firstLine="420"/>
      <w:jc w:val="center"/>
    </w:pPr>
    <w:rPr>
      <w:sz w:val="32"/>
    </w:rPr>
  </w:style>
  <w:style w:type="paragraph" w:customStyle="1" w:styleId="3">
    <w:name w:val="正文文本缩进1"/>
    <w:basedOn w:val="1"/>
    <w:qFormat/>
    <w:uiPriority w:val="0"/>
    <w:pPr>
      <w:ind w:left="420" w:leftChars="200"/>
    </w:pPr>
    <w:rPr>
      <w:rFonts w:eastAsia="仿宋_GB2312"/>
      <w:sz w:val="28"/>
    </w:rPr>
  </w:style>
  <w:style w:type="paragraph" w:styleId="6">
    <w:name w:val="annotation text"/>
    <w:basedOn w:val="1"/>
    <w:qFormat/>
    <w:uiPriority w:val="0"/>
    <w:pPr>
      <w:jc w:val="left"/>
    </w:pPr>
  </w:style>
  <w:style w:type="paragraph" w:styleId="7">
    <w:name w:val="Body Text"/>
    <w:basedOn w:val="1"/>
    <w:qFormat/>
    <w:uiPriority w:val="1"/>
    <w:pPr>
      <w:spacing w:before="34"/>
      <w:ind w:left="748"/>
    </w:pPr>
    <w:rPr>
      <w:rFonts w:ascii="宋体" w:hAnsi="宋体"/>
      <w:sz w:val="32"/>
      <w:szCs w:val="32"/>
    </w:rPr>
  </w:style>
  <w:style w:type="paragraph" w:styleId="8">
    <w:name w:val="Body Text Indent"/>
    <w:basedOn w:val="1"/>
    <w:next w:val="1"/>
    <w:qFormat/>
    <w:uiPriority w:val="99"/>
    <w:pPr>
      <w:spacing w:after="120"/>
      <w:ind w:left="420" w:leftChars="200"/>
    </w:pPr>
  </w:style>
  <w:style w:type="paragraph" w:styleId="9">
    <w:name w:val="Block Text"/>
    <w:basedOn w:val="1"/>
    <w:qFormat/>
    <w:uiPriority w:val="0"/>
    <w:pPr>
      <w:spacing w:after="120"/>
      <w:ind w:left="1440" w:leftChars="700" w:right="1440" w:rightChars="700"/>
    </w:pPr>
    <w:rPr>
      <w:color w:val="000000"/>
      <w:kern w:val="0"/>
      <w:sz w:val="24"/>
    </w:rPr>
  </w:style>
  <w:style w:type="paragraph" w:styleId="10">
    <w:name w:val="Plain Text"/>
    <w:basedOn w:val="1"/>
    <w:qFormat/>
    <w:uiPriority w:val="0"/>
    <w:rPr>
      <w:rFonts w:ascii="宋体" w:hAnsi="Courier New" w:cs="Courier New"/>
      <w:szCs w:val="21"/>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footnote text"/>
    <w:basedOn w:val="1"/>
    <w:qFormat/>
    <w:uiPriority w:val="99"/>
    <w:pPr>
      <w:snapToGrid w:val="0"/>
      <w:jc w:val="left"/>
    </w:pPr>
    <w:rPr>
      <w:sz w:val="18"/>
      <w:szCs w:val="18"/>
    </w:rPr>
  </w:style>
  <w:style w:type="paragraph" w:styleId="14">
    <w:name w:val="Body Text First Indent 2"/>
    <w:basedOn w:val="8"/>
    <w:qFormat/>
    <w:uiPriority w:val="99"/>
    <w:pPr>
      <w:ind w:firstLine="420" w:firstLineChars="200"/>
    </w:p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character" w:customStyle="1" w:styleId="19">
    <w:name w:val="font31"/>
    <w:basedOn w:val="17"/>
    <w:qFormat/>
    <w:uiPriority w:val="0"/>
    <w:rPr>
      <w:rFonts w:hint="eastAsia" w:ascii="宋体" w:hAnsi="宋体" w:eastAsia="宋体" w:cs="宋体"/>
      <w:b/>
      <w:bCs/>
      <w:color w:val="000000"/>
      <w:sz w:val="20"/>
      <w:szCs w:val="20"/>
      <w:u w:val="none"/>
    </w:rPr>
  </w:style>
  <w:style w:type="character" w:customStyle="1" w:styleId="20">
    <w:name w:val="font21"/>
    <w:basedOn w:val="17"/>
    <w:qFormat/>
    <w:uiPriority w:val="0"/>
    <w:rPr>
      <w:rFonts w:hint="eastAsia" w:ascii="宋体" w:hAnsi="宋体" w:eastAsia="宋体" w:cs="宋体"/>
      <w:color w:val="000000"/>
      <w:sz w:val="20"/>
      <w:szCs w:val="20"/>
      <w:u w:val="none"/>
    </w:rPr>
  </w:style>
  <w:style w:type="character" w:customStyle="1" w:styleId="21">
    <w:name w:val="generalinfo-address-text"/>
    <w:qFormat/>
    <w:uiPriority w:val="0"/>
  </w:style>
  <w:style w:type="paragraph" w:styleId="22">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2566</Words>
  <Characters>2682</Characters>
  <Lines>0</Lines>
  <Paragraphs>0</Paragraphs>
  <TotalTime>1</TotalTime>
  <ScaleCrop>false</ScaleCrop>
  <LinksUpToDate>false</LinksUpToDate>
  <CharactersWithSpaces>2817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2023-06-30T07:16:00Z</dcterms:created>
  <dc:creator>宋胖捕</dc:creator>
  <cp:lastModifiedBy>银翼的魔术师</cp:lastModifiedBy>
  <cp:lastPrinted>2025-05-21T06:49:00Z</cp:lastPrinted>
  <dcterms:modified xsi:type="dcterms:W3CDTF">2025-06-05T01:35:34Z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517DC4187C054D60B9B7E3EDE0A5D84C_13</vt:lpwstr>
  </property>
  <property fmtid="{D5CDD505-2E9C-101B-9397-08002B2CF9AE}" pid="4" name="KSOTemplateDocerSaveRecord">
    <vt:lpwstr>eyJoZGlkIjoiMTRmZDExMDM3MmRiODc5MmI3MTFkMWFmYTY1Mjk4ZDgiLCJ1c2VySWQiOiIzNTc5MTQ3MDMifQ==</vt:lpwstr>
  </property>
</Properties>
</file>