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7197761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  <w:bookmarkEnd w:id="0"/>
      <w:bookmarkStart w:id="1" w:name="_GoBack"/>
      <w:bookmarkEnd w:id="1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adjustRightInd w:val="0"/>
        <w:ind w:right="15" w:rightChars="7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科技馆</w:t>
      </w:r>
    </w:p>
    <w:p>
      <w:pPr>
        <w:spacing w:line="360" w:lineRule="auto"/>
        <w:ind w:firstLine="656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根据你方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《福州科技馆展览展示项目方案调研公告》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遵照政府采购等有关规定，我公司以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元）对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项目进行报价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，并提供相应的分项报价表做为附件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报价公司名称：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报价公司代表：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>
      <w:pPr>
        <w:pStyle w:val="6"/>
        <w:adjustRightInd w:val="0"/>
        <w:snapToGrid w:val="0"/>
        <w:spacing w:line="580" w:lineRule="exact"/>
        <w:ind w:left="103" w:leftChars="2" w:right="15" w:rightChars="7" w:hanging="99" w:hangingChars="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传真：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</w:p>
    <w:p>
      <w:pPr>
        <w:adjustRightInd w:val="0"/>
        <w:snapToGrid w:val="0"/>
        <w:spacing w:line="580" w:lineRule="exact"/>
        <w:ind w:right="15" w:rightChars="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0YTkzMmYyYTJkNWJiMWFiNDllZTgwNDc0NzhlMDIifQ=="/>
  </w:docVars>
  <w:rsids>
    <w:rsidRoot w:val="7D8C6E30"/>
    <w:rsid w:val="00092165"/>
    <w:rsid w:val="000F0FF5"/>
    <w:rsid w:val="000F157D"/>
    <w:rsid w:val="00144EB6"/>
    <w:rsid w:val="0018665C"/>
    <w:rsid w:val="0019378E"/>
    <w:rsid w:val="00232317"/>
    <w:rsid w:val="002B7625"/>
    <w:rsid w:val="003C48A1"/>
    <w:rsid w:val="00464D31"/>
    <w:rsid w:val="00573E34"/>
    <w:rsid w:val="005872E8"/>
    <w:rsid w:val="00605B2F"/>
    <w:rsid w:val="006169B5"/>
    <w:rsid w:val="006B56ED"/>
    <w:rsid w:val="00715B68"/>
    <w:rsid w:val="00787DE1"/>
    <w:rsid w:val="007907D0"/>
    <w:rsid w:val="00804AF8"/>
    <w:rsid w:val="008B6A2D"/>
    <w:rsid w:val="0093783A"/>
    <w:rsid w:val="009C1E63"/>
    <w:rsid w:val="00A46233"/>
    <w:rsid w:val="00B8425E"/>
    <w:rsid w:val="00BC261E"/>
    <w:rsid w:val="00BC5151"/>
    <w:rsid w:val="00C36706"/>
    <w:rsid w:val="00C61F7A"/>
    <w:rsid w:val="00D704DB"/>
    <w:rsid w:val="00EF0FAE"/>
    <w:rsid w:val="00FB05F4"/>
    <w:rsid w:val="00FB5A5E"/>
    <w:rsid w:val="047E2444"/>
    <w:rsid w:val="0C963376"/>
    <w:rsid w:val="0E9D09D0"/>
    <w:rsid w:val="1419733A"/>
    <w:rsid w:val="146F13E0"/>
    <w:rsid w:val="1AA33743"/>
    <w:rsid w:val="1D8B67FB"/>
    <w:rsid w:val="236D6B88"/>
    <w:rsid w:val="23E1078F"/>
    <w:rsid w:val="2A322E06"/>
    <w:rsid w:val="2C701096"/>
    <w:rsid w:val="2E8F746F"/>
    <w:rsid w:val="3D651B71"/>
    <w:rsid w:val="4AAC71CD"/>
    <w:rsid w:val="54DB076D"/>
    <w:rsid w:val="599E1804"/>
    <w:rsid w:val="5B3E455E"/>
    <w:rsid w:val="5E5C4EAC"/>
    <w:rsid w:val="6D2C2E04"/>
    <w:rsid w:val="70CB1B43"/>
    <w:rsid w:val="70D758E8"/>
    <w:rsid w:val="76EC2D76"/>
    <w:rsid w:val="77D47CF8"/>
    <w:rsid w:val="797077B4"/>
    <w:rsid w:val="7D8C6E30"/>
    <w:rsid w:val="7D9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5"/>
    <w:qFormat/>
    <w:uiPriority w:val="99"/>
    <w:pPr>
      <w:autoSpaceDE w:val="0"/>
      <w:autoSpaceDN w:val="0"/>
      <w:adjustRightInd w:val="0"/>
      <w:ind w:left="120"/>
      <w:jc w:val="left"/>
    </w:pPr>
    <w:rPr>
      <w:rFonts w:cs="Times New Roman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正文文本 Char"/>
    <w:basedOn w:val="12"/>
    <w:link w:val="4"/>
    <w:qFormat/>
    <w:uiPriority w:val="99"/>
    <w:rPr>
      <w:rFonts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122</Characters>
  <Lines>16</Lines>
  <Paragraphs>4</Paragraphs>
  <TotalTime>1</TotalTime>
  <ScaleCrop>false</ScaleCrop>
  <LinksUpToDate>false</LinksUpToDate>
  <CharactersWithSpaces>222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2019-05-05T00:53:00Z</dcterms:created>
  <dc:creator>老罗</dc:creator>
  <cp:lastModifiedBy>Ouya</cp:lastModifiedBy>
  <cp:lastPrinted>2022-08-22T02:05:00Z</cp:lastPrinted>
  <dcterms:modified xsi:type="dcterms:W3CDTF">2023-10-27T02:21:39Z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4E9084F1A7A44CACA4BC99B6769E85AA</vt:lpwstr>
  </property>
</Properties>
</file>